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552"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7706"/>
        <w:gridCol w:w="7706"/>
        <w:gridCol w:w="7706"/>
        <w:gridCol w:w="2498"/>
      </w:tblGrid>
      <w:tr w:rsidR="00EA3553" w:rsidRPr="00D6348C" w:rsidTr="005D51EF">
        <w:trPr>
          <w:trHeight w:val="288"/>
        </w:trPr>
        <w:tc>
          <w:tcPr>
            <w:tcW w:w="6596" w:type="dxa"/>
          </w:tcPr>
          <w:p w:rsidR="00EA3553" w:rsidRPr="00D6348C" w:rsidRDefault="00EA3553" w:rsidP="005D51EF">
            <w:pPr>
              <w:pStyle w:val="Encabezado"/>
              <w:rPr>
                <w:rFonts w:cs="Arial"/>
                <w:noProof/>
                <w:color w:val="000000"/>
                <w:sz w:val="12"/>
                <w:szCs w:val="12"/>
              </w:rPr>
            </w:pPr>
            <w:r>
              <w:rPr>
                <w:rFonts w:cs="Arial"/>
                <w:noProof/>
                <w:color w:val="000000"/>
                <w:lang w:val="es-CL" w:eastAsia="es-CL"/>
              </w:rPr>
              <w:drawing>
                <wp:anchor distT="0" distB="0" distL="114300" distR="114300" simplePos="0" relativeHeight="251667456" behindDoc="1" locked="0" layoutInCell="1" allowOverlap="1">
                  <wp:simplePos x="0" y="0"/>
                  <wp:positionH relativeFrom="column">
                    <wp:posOffset>-167640</wp:posOffset>
                  </wp:positionH>
                  <wp:positionV relativeFrom="paragraph">
                    <wp:posOffset>-132080</wp:posOffset>
                  </wp:positionV>
                  <wp:extent cx="812800" cy="837565"/>
                  <wp:effectExtent l="171450" t="133350" r="139700" b="114935"/>
                  <wp:wrapNone/>
                  <wp:docPr id="5" name="Imagen 3" descr="salesianos alam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salesianos alameda"/>
                          <pic:cNvPicPr>
                            <a:picLocks noChangeAspect="1" noChangeArrowheads="1"/>
                          </pic:cNvPicPr>
                        </pic:nvPicPr>
                        <pic:blipFill>
                          <a:blip r:embed="rId5" cstate="print"/>
                          <a:srcRect/>
                          <a:stretch>
                            <a:fillRect/>
                          </a:stretch>
                        </pic:blipFill>
                        <pic:spPr bwMode="auto">
                          <a:xfrm rot="-1579938">
                            <a:off x="0" y="0"/>
                            <a:ext cx="812800" cy="837565"/>
                          </a:xfrm>
                          <a:prstGeom prst="rect">
                            <a:avLst/>
                          </a:prstGeom>
                          <a:noFill/>
                          <a:ln w="9525">
                            <a:noFill/>
                            <a:miter lim="800000"/>
                            <a:headEnd/>
                            <a:tailEnd/>
                          </a:ln>
                        </pic:spPr>
                      </pic:pic>
                    </a:graphicData>
                  </a:graphic>
                </wp:anchor>
              </w:drawing>
            </w:r>
          </w:p>
          <w:p w:rsidR="00EA3553" w:rsidRPr="00D6348C" w:rsidRDefault="00EA3553" w:rsidP="005D51EF">
            <w:pPr>
              <w:pStyle w:val="Encabezado"/>
              <w:rPr>
                <w:rFonts w:cs="Arial"/>
                <w:b/>
                <w:color w:val="000000"/>
                <w:sz w:val="28"/>
                <w:szCs w:val="28"/>
              </w:rPr>
            </w:pPr>
            <w:r w:rsidRPr="00D6348C">
              <w:rPr>
                <w:rFonts w:cs="Arial"/>
                <w:b/>
                <w:color w:val="000000"/>
                <w:sz w:val="28"/>
                <w:szCs w:val="28"/>
              </w:rPr>
              <w:t>Centro Educativo Salesianos Alameda</w:t>
            </w:r>
          </w:p>
          <w:p w:rsidR="00EA3553" w:rsidRPr="00D6348C" w:rsidRDefault="00EA3553" w:rsidP="005D51EF">
            <w:pPr>
              <w:pStyle w:val="Encabezado"/>
              <w:rPr>
                <w:rFonts w:cs="Arial"/>
                <w:color w:val="000000"/>
              </w:rPr>
            </w:pPr>
            <w:r w:rsidRPr="00D6348C">
              <w:rPr>
                <w:rFonts w:cs="Arial"/>
                <w:color w:val="000000"/>
              </w:rPr>
              <w:t>“</w:t>
            </w:r>
            <w:r w:rsidRPr="00D6348C">
              <w:rPr>
                <w:rFonts w:cs="Arial"/>
                <w:b/>
                <w:color w:val="000000"/>
              </w:rPr>
              <w:t>150 años al servicio de los jóvenes”</w:t>
            </w:r>
          </w:p>
        </w:tc>
        <w:tc>
          <w:tcPr>
            <w:tcW w:w="6596" w:type="dxa"/>
            <w:vAlign w:val="center"/>
          </w:tcPr>
          <w:p w:rsidR="00EA3553" w:rsidRDefault="00EA3553" w:rsidP="005D51EF">
            <w:pPr>
              <w:pStyle w:val="Encabezado"/>
              <w:jc w:val="left"/>
              <w:rPr>
                <w:rFonts w:cs="Arial"/>
                <w:b/>
                <w:bCs/>
                <w:i/>
                <w:color w:val="000000"/>
              </w:rPr>
            </w:pPr>
            <w:r w:rsidRPr="00D6348C">
              <w:rPr>
                <w:rFonts w:cs="Arial"/>
                <w:b/>
                <w:bCs/>
                <w:i/>
                <w:color w:val="000000"/>
              </w:rPr>
              <w:t xml:space="preserve">Departamento de Lenguaje  </w:t>
            </w:r>
          </w:p>
          <w:p w:rsidR="00EA3553" w:rsidRPr="00D6348C" w:rsidRDefault="00EA3553" w:rsidP="005D51EF">
            <w:pPr>
              <w:pStyle w:val="Encabezado"/>
              <w:jc w:val="left"/>
              <w:rPr>
                <w:rFonts w:cs="Arial"/>
                <w:b/>
                <w:bCs/>
                <w:i/>
                <w:color w:val="000000"/>
              </w:rPr>
            </w:pPr>
            <w:r w:rsidRPr="00D6348C">
              <w:rPr>
                <w:rFonts w:cs="Arial"/>
                <w:b/>
                <w:bCs/>
                <w:i/>
                <w:color w:val="000000"/>
              </w:rPr>
              <w:t>y Comunicación</w:t>
            </w:r>
          </w:p>
        </w:tc>
        <w:tc>
          <w:tcPr>
            <w:tcW w:w="6596" w:type="dxa"/>
          </w:tcPr>
          <w:p w:rsidR="00EA3553" w:rsidRPr="00D6348C" w:rsidRDefault="00EA3553" w:rsidP="005D51EF">
            <w:pPr>
              <w:pStyle w:val="Encabezado"/>
              <w:rPr>
                <w:rFonts w:cs="Arial"/>
                <w:color w:val="000000"/>
                <w:sz w:val="24"/>
                <w:szCs w:val="32"/>
              </w:rPr>
            </w:pPr>
            <w:r w:rsidRPr="00D6348C">
              <w:rPr>
                <w:rFonts w:cs="Arial"/>
                <w:color w:val="000000"/>
                <w:sz w:val="24"/>
                <w:szCs w:val="32"/>
              </w:rPr>
              <w:t xml:space="preserve">   </w:t>
            </w:r>
          </w:p>
        </w:tc>
        <w:tc>
          <w:tcPr>
            <w:tcW w:w="2138" w:type="dxa"/>
            <w:vAlign w:val="center"/>
          </w:tcPr>
          <w:p w:rsidR="00EA3553" w:rsidRPr="00D6348C" w:rsidRDefault="00EA3553" w:rsidP="005D51EF">
            <w:pPr>
              <w:pStyle w:val="Encabezado"/>
              <w:jc w:val="left"/>
              <w:rPr>
                <w:rFonts w:cs="Arial"/>
                <w:b/>
                <w:bCs/>
                <w:color w:val="000000"/>
                <w:sz w:val="24"/>
              </w:rPr>
            </w:pPr>
            <w:r w:rsidRPr="00D6348C">
              <w:rPr>
                <w:rFonts w:cs="Arial"/>
                <w:b/>
                <w:bCs/>
                <w:color w:val="000000"/>
                <w:sz w:val="24"/>
              </w:rPr>
              <w:t>Departamento de Lenguaje y Comunicación</w:t>
            </w:r>
          </w:p>
        </w:tc>
      </w:tr>
      <w:tr w:rsidR="00EA3553" w:rsidRPr="00D6348C" w:rsidTr="005D51EF">
        <w:trPr>
          <w:trHeight w:val="288"/>
        </w:trPr>
        <w:tc>
          <w:tcPr>
            <w:tcW w:w="6596" w:type="dxa"/>
          </w:tcPr>
          <w:p w:rsidR="00EA3553" w:rsidRPr="00D6348C" w:rsidRDefault="00EA3553" w:rsidP="005D51EF">
            <w:pPr>
              <w:pStyle w:val="Encabezado"/>
              <w:rPr>
                <w:rFonts w:cs="Arial"/>
                <w:noProof/>
                <w:color w:val="000000"/>
              </w:rPr>
            </w:pPr>
          </w:p>
        </w:tc>
        <w:tc>
          <w:tcPr>
            <w:tcW w:w="6596" w:type="dxa"/>
            <w:vAlign w:val="center"/>
          </w:tcPr>
          <w:p w:rsidR="00EA3553" w:rsidRPr="00D6348C" w:rsidRDefault="00EA3553" w:rsidP="005D51EF">
            <w:pPr>
              <w:pStyle w:val="Encabezado"/>
              <w:jc w:val="left"/>
              <w:rPr>
                <w:rFonts w:cs="Arial"/>
                <w:b/>
                <w:bCs/>
                <w:i/>
                <w:color w:val="000000"/>
              </w:rPr>
            </w:pPr>
          </w:p>
        </w:tc>
        <w:tc>
          <w:tcPr>
            <w:tcW w:w="6596" w:type="dxa"/>
          </w:tcPr>
          <w:p w:rsidR="00EA3553" w:rsidRPr="00D6348C" w:rsidRDefault="00EA3553" w:rsidP="005D51EF">
            <w:pPr>
              <w:pStyle w:val="Encabezado"/>
              <w:rPr>
                <w:rFonts w:cs="Arial"/>
                <w:color w:val="000000"/>
                <w:sz w:val="24"/>
                <w:szCs w:val="32"/>
              </w:rPr>
            </w:pPr>
          </w:p>
        </w:tc>
        <w:tc>
          <w:tcPr>
            <w:tcW w:w="2138" w:type="dxa"/>
            <w:vAlign w:val="center"/>
          </w:tcPr>
          <w:p w:rsidR="00EA3553" w:rsidRPr="00D6348C" w:rsidRDefault="00EA3553" w:rsidP="005D51EF">
            <w:pPr>
              <w:pStyle w:val="Encabezado"/>
              <w:jc w:val="left"/>
              <w:rPr>
                <w:rFonts w:cs="Arial"/>
                <w:b/>
                <w:bCs/>
                <w:color w:val="000000"/>
                <w:sz w:val="24"/>
              </w:rPr>
            </w:pPr>
          </w:p>
        </w:tc>
      </w:tr>
    </w:tbl>
    <w:p w:rsidR="00EA3553" w:rsidRDefault="00EA3553" w:rsidP="00EA3553">
      <w:pPr>
        <w:pBdr>
          <w:top w:val="single" w:sz="4" w:space="0" w:color="auto"/>
          <w:left w:val="single" w:sz="4" w:space="4" w:color="auto"/>
          <w:bottom w:val="single" w:sz="4" w:space="1" w:color="auto"/>
          <w:right w:val="single" w:sz="4" w:space="3" w:color="auto"/>
        </w:pBdr>
        <w:jc w:val="center"/>
        <w:rPr>
          <w:rFonts w:ascii="Arial" w:hAnsi="Arial" w:cs="Arial"/>
          <w:color w:val="000000"/>
        </w:rPr>
      </w:pPr>
    </w:p>
    <w:p w:rsidR="00EA3553" w:rsidRDefault="00B93B1D" w:rsidP="00EA3553">
      <w:pPr>
        <w:rPr>
          <w:rFonts w:ascii="Arial" w:hAnsi="Arial" w:cs="Arial"/>
          <w:b/>
          <w:bCs/>
        </w:rPr>
      </w:pP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Pr="00591F4E">
        <w:rPr>
          <w:rFonts w:ascii="Arial" w:hAnsi="Arial" w:cs="Arial"/>
          <w:b/>
          <w:bCs/>
          <w:sz w:val="20"/>
        </w:rPr>
        <w:tab/>
      </w:r>
      <w:r w:rsidR="00F96EA3" w:rsidRPr="00591F4E">
        <w:rPr>
          <w:rFonts w:ascii="Arial" w:hAnsi="Arial" w:cs="Arial"/>
        </w:rPr>
        <w:object w:dxaOrig="1230" w:dyaOrig="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5pt" o:ole="">
            <v:imagedata r:id="rId6" o:title=""/>
          </v:shape>
          <o:OLEObject Type="Embed" ProgID="Photoshop.Image.9" ShapeID="_x0000_i1025" DrawAspect="Content" ObjectID="_1304442070" r:id="rId7">
            <o:FieldCodes>\s</o:FieldCodes>
          </o:OLEObject>
        </w:object>
      </w:r>
      <w:r w:rsidRPr="00591F4E">
        <w:rPr>
          <w:rFonts w:ascii="Arial" w:hAnsi="Arial" w:cs="Arial"/>
          <w:b/>
          <w:bCs/>
          <w:sz w:val="20"/>
        </w:rPr>
        <w:t xml:space="preserve"> </w:t>
      </w:r>
    </w:p>
    <w:p w:rsidR="00EA3553" w:rsidRDefault="00EA3553" w:rsidP="00591F4E">
      <w:pPr>
        <w:jc w:val="center"/>
        <w:rPr>
          <w:rFonts w:ascii="Arial" w:hAnsi="Arial" w:cs="Arial"/>
          <w:b/>
          <w:bCs/>
        </w:rPr>
      </w:pPr>
    </w:p>
    <w:p w:rsidR="00B93B1D" w:rsidRPr="00591F4E" w:rsidRDefault="00B93B1D" w:rsidP="00591F4E">
      <w:pPr>
        <w:jc w:val="center"/>
        <w:rPr>
          <w:rFonts w:ascii="Arial" w:hAnsi="Arial" w:cs="Arial"/>
          <w:b/>
          <w:bCs/>
        </w:rPr>
      </w:pPr>
      <w:r w:rsidRPr="00591F4E">
        <w:rPr>
          <w:rFonts w:ascii="Arial" w:hAnsi="Arial" w:cs="Arial"/>
          <w:b/>
          <w:bCs/>
        </w:rPr>
        <w:t>GUÍA DE ESTUDIOS SEGUNDOS MEDIOS</w:t>
      </w:r>
    </w:p>
    <w:p w:rsidR="00B20147" w:rsidRDefault="00EA3553" w:rsidP="00EA3553">
      <w:pPr>
        <w:jc w:val="center"/>
        <w:rPr>
          <w:rFonts w:ascii="Arial" w:hAnsi="Arial" w:cs="Arial"/>
          <w:b/>
          <w:bCs/>
        </w:rPr>
      </w:pPr>
      <w:r>
        <w:rPr>
          <w:rFonts w:ascii="Arial" w:hAnsi="Arial" w:cs="Arial"/>
          <w:b/>
          <w:bCs/>
        </w:rPr>
        <w:t>AÑO 2009</w:t>
      </w:r>
    </w:p>
    <w:p w:rsidR="00EA3553" w:rsidRPr="00591F4E" w:rsidRDefault="00EA3553" w:rsidP="00EA3553">
      <w:pPr>
        <w:jc w:val="center"/>
        <w:rPr>
          <w:rFonts w:ascii="Arial" w:hAnsi="Arial" w:cs="Arial"/>
          <w:b/>
          <w:bCs/>
        </w:rPr>
      </w:pPr>
    </w:p>
    <w:p w:rsidR="00D44A74" w:rsidRPr="00591F4E" w:rsidRDefault="00EA3553" w:rsidP="00591F4E">
      <w:pPr>
        <w:jc w:val="center"/>
        <w:rPr>
          <w:rFonts w:ascii="Arial" w:hAnsi="Arial" w:cs="Arial"/>
          <w:b/>
          <w:bCs/>
          <w:u w:val="single"/>
        </w:rPr>
      </w:pPr>
      <w:r>
        <w:rPr>
          <w:rFonts w:ascii="Arial" w:hAnsi="Arial" w:cs="Arial"/>
          <w:b/>
          <w:bCs/>
          <w:u w:val="single"/>
        </w:rPr>
        <w:t>C</w:t>
      </w:r>
      <w:r w:rsidR="00B93B1D" w:rsidRPr="00591F4E">
        <w:rPr>
          <w:rFonts w:ascii="Arial" w:hAnsi="Arial" w:cs="Arial"/>
          <w:b/>
          <w:bCs/>
          <w:u w:val="single"/>
        </w:rPr>
        <w:t>uadro sinóptico de los géneros literarios</w:t>
      </w:r>
    </w:p>
    <w:p w:rsidR="00B93B1D" w:rsidRPr="00591F4E" w:rsidRDefault="00B93B1D" w:rsidP="00591F4E">
      <w:pPr>
        <w:jc w:val="center"/>
        <w:rPr>
          <w:rFonts w:ascii="Arial" w:hAnsi="Arial" w:cs="Arial"/>
          <w:b/>
          <w:bCs/>
          <w:u w:val="single"/>
        </w:rPr>
      </w:pPr>
    </w:p>
    <w:tbl>
      <w:tblPr>
        <w:tblStyle w:val="Tablaconcuadrcula"/>
        <w:tblW w:w="12004" w:type="dxa"/>
        <w:tblLayout w:type="fixed"/>
        <w:tblLook w:val="04A0"/>
      </w:tblPr>
      <w:tblGrid>
        <w:gridCol w:w="1242"/>
        <w:gridCol w:w="2268"/>
        <w:gridCol w:w="1418"/>
        <w:gridCol w:w="1276"/>
        <w:gridCol w:w="1417"/>
        <w:gridCol w:w="1418"/>
        <w:gridCol w:w="1417"/>
        <w:gridCol w:w="1548"/>
      </w:tblGrid>
      <w:tr w:rsidR="00F96EA3" w:rsidRPr="00591F4E" w:rsidTr="00F96EA3">
        <w:tc>
          <w:tcPr>
            <w:tcW w:w="1242" w:type="dxa"/>
          </w:tcPr>
          <w:p w:rsidR="00F96EA3" w:rsidRPr="00591F4E" w:rsidRDefault="00F96EA3" w:rsidP="00591F4E">
            <w:pPr>
              <w:rPr>
                <w:rFonts w:ascii="Arial" w:hAnsi="Arial" w:cs="Arial"/>
                <w:bCs/>
              </w:rPr>
            </w:pPr>
            <w:r w:rsidRPr="00591F4E">
              <w:rPr>
                <w:rFonts w:ascii="Arial" w:hAnsi="Arial" w:cs="Arial"/>
                <w:bCs/>
              </w:rPr>
              <w:t>GÉNERO</w:t>
            </w:r>
          </w:p>
        </w:tc>
        <w:tc>
          <w:tcPr>
            <w:tcW w:w="2268" w:type="dxa"/>
          </w:tcPr>
          <w:p w:rsidR="00F96EA3" w:rsidRPr="00591F4E" w:rsidRDefault="00F96EA3" w:rsidP="00591F4E">
            <w:pPr>
              <w:rPr>
                <w:rFonts w:ascii="Arial" w:hAnsi="Arial" w:cs="Arial"/>
                <w:bCs/>
                <w:sz w:val="20"/>
                <w:szCs w:val="20"/>
              </w:rPr>
            </w:pPr>
            <w:r w:rsidRPr="00591F4E">
              <w:rPr>
                <w:rFonts w:ascii="Arial" w:hAnsi="Arial" w:cs="Arial"/>
                <w:bCs/>
                <w:sz w:val="20"/>
                <w:szCs w:val="20"/>
              </w:rPr>
              <w:t>CARACTERÍSTICAS</w:t>
            </w:r>
          </w:p>
        </w:tc>
        <w:tc>
          <w:tcPr>
            <w:tcW w:w="1418" w:type="dxa"/>
          </w:tcPr>
          <w:p w:rsidR="00F96EA3" w:rsidRPr="00591F4E" w:rsidRDefault="00F96EA3" w:rsidP="00591F4E">
            <w:pPr>
              <w:rPr>
                <w:rFonts w:ascii="Arial" w:hAnsi="Arial" w:cs="Arial"/>
                <w:bCs/>
              </w:rPr>
            </w:pPr>
            <w:r w:rsidRPr="00591F4E">
              <w:rPr>
                <w:rFonts w:ascii="Arial" w:hAnsi="Arial" w:cs="Arial"/>
                <w:bCs/>
              </w:rPr>
              <w:t>FUENTE</w:t>
            </w:r>
          </w:p>
        </w:tc>
        <w:tc>
          <w:tcPr>
            <w:tcW w:w="1276" w:type="dxa"/>
          </w:tcPr>
          <w:p w:rsidR="00F96EA3" w:rsidRPr="00591F4E" w:rsidRDefault="00F96EA3" w:rsidP="00591F4E">
            <w:pPr>
              <w:rPr>
                <w:rFonts w:ascii="Arial" w:hAnsi="Arial" w:cs="Arial"/>
                <w:bCs/>
              </w:rPr>
            </w:pPr>
            <w:r w:rsidRPr="00591F4E">
              <w:rPr>
                <w:rFonts w:ascii="Arial" w:hAnsi="Arial" w:cs="Arial"/>
                <w:bCs/>
              </w:rPr>
              <w:t>EMISOR</w:t>
            </w:r>
          </w:p>
        </w:tc>
        <w:tc>
          <w:tcPr>
            <w:tcW w:w="1417" w:type="dxa"/>
            <w:tcBorders>
              <w:bottom w:val="single" w:sz="4" w:space="0" w:color="auto"/>
            </w:tcBorders>
          </w:tcPr>
          <w:p w:rsidR="00F96EA3" w:rsidRPr="00591F4E" w:rsidRDefault="00F96EA3" w:rsidP="00591F4E">
            <w:pPr>
              <w:rPr>
                <w:rFonts w:ascii="Arial" w:hAnsi="Arial" w:cs="Arial"/>
                <w:bCs/>
                <w:sz w:val="20"/>
                <w:szCs w:val="20"/>
              </w:rPr>
            </w:pPr>
            <w:r w:rsidRPr="00591F4E">
              <w:rPr>
                <w:rFonts w:ascii="Arial" w:hAnsi="Arial" w:cs="Arial"/>
                <w:bCs/>
                <w:sz w:val="20"/>
                <w:szCs w:val="20"/>
              </w:rPr>
              <w:t>MANIFESTACIONES</w:t>
            </w:r>
          </w:p>
        </w:tc>
        <w:tc>
          <w:tcPr>
            <w:tcW w:w="1418" w:type="dxa"/>
            <w:tcBorders>
              <w:top w:val="single" w:sz="4" w:space="0" w:color="auto"/>
              <w:bottom w:val="single" w:sz="4" w:space="0" w:color="auto"/>
              <w:right w:val="single" w:sz="4" w:space="0" w:color="auto"/>
            </w:tcBorders>
            <w:shd w:val="clear" w:color="auto" w:fill="auto"/>
          </w:tcPr>
          <w:p w:rsidR="00F96EA3" w:rsidRPr="00591F4E" w:rsidRDefault="00F96EA3" w:rsidP="00591F4E">
            <w:pPr>
              <w:spacing w:after="200"/>
              <w:rPr>
                <w:rFonts w:ascii="Arial" w:hAnsi="Arial" w:cs="Arial"/>
                <w:bCs/>
                <w:sz w:val="16"/>
                <w:szCs w:val="16"/>
              </w:rPr>
            </w:pPr>
            <w:r w:rsidRPr="00591F4E">
              <w:rPr>
                <w:rFonts w:ascii="Arial" w:hAnsi="Arial" w:cs="Arial"/>
                <w:bCs/>
                <w:sz w:val="16"/>
                <w:szCs w:val="16"/>
              </w:rPr>
              <w:t>FUNCIÓN</w:t>
            </w:r>
          </w:p>
          <w:p w:rsidR="00F96EA3" w:rsidRPr="00591F4E" w:rsidRDefault="00F96EA3" w:rsidP="00591F4E">
            <w:pPr>
              <w:spacing w:after="200"/>
              <w:rPr>
                <w:rFonts w:ascii="Arial" w:hAnsi="Arial" w:cs="Arial"/>
                <w:bCs/>
                <w:sz w:val="16"/>
                <w:szCs w:val="16"/>
              </w:rPr>
            </w:pPr>
            <w:r w:rsidRPr="00591F4E">
              <w:rPr>
                <w:rFonts w:ascii="Arial" w:hAnsi="Arial" w:cs="Arial"/>
                <w:bCs/>
                <w:sz w:val="16"/>
                <w:szCs w:val="16"/>
              </w:rPr>
              <w:t>DEL LENGUAJE</w:t>
            </w:r>
          </w:p>
        </w:tc>
        <w:tc>
          <w:tcPr>
            <w:tcW w:w="1417" w:type="dxa"/>
            <w:tcBorders>
              <w:top w:val="single" w:sz="4" w:space="0" w:color="auto"/>
              <w:bottom w:val="single" w:sz="4" w:space="0" w:color="auto"/>
              <w:right w:val="single" w:sz="4" w:space="0" w:color="auto"/>
            </w:tcBorders>
            <w:shd w:val="clear" w:color="auto" w:fill="auto"/>
          </w:tcPr>
          <w:p w:rsidR="00F96EA3" w:rsidRPr="00591F4E" w:rsidRDefault="00F96EA3" w:rsidP="00591F4E">
            <w:pPr>
              <w:spacing w:after="200"/>
              <w:rPr>
                <w:rFonts w:ascii="Arial" w:hAnsi="Arial" w:cs="Arial"/>
                <w:bCs/>
                <w:sz w:val="16"/>
                <w:szCs w:val="16"/>
              </w:rPr>
            </w:pPr>
            <w:r w:rsidRPr="00591F4E">
              <w:rPr>
                <w:rFonts w:ascii="Arial" w:hAnsi="Arial" w:cs="Arial"/>
                <w:bCs/>
                <w:sz w:val="16"/>
                <w:szCs w:val="16"/>
              </w:rPr>
              <w:t>CARACTERÍSTICA</w:t>
            </w:r>
          </w:p>
        </w:tc>
        <w:tc>
          <w:tcPr>
            <w:tcW w:w="1548" w:type="dxa"/>
            <w:vMerge w:val="restart"/>
            <w:tcBorders>
              <w:top w:val="nil"/>
              <w:bottom w:val="nil"/>
              <w:right w:val="single" w:sz="4" w:space="0" w:color="auto"/>
            </w:tcBorders>
            <w:shd w:val="clear" w:color="auto" w:fill="auto"/>
          </w:tcPr>
          <w:p w:rsidR="00F96EA3" w:rsidRPr="00591F4E" w:rsidRDefault="00F96EA3" w:rsidP="00591F4E">
            <w:pPr>
              <w:spacing w:after="200"/>
              <w:rPr>
                <w:rFonts w:ascii="Arial" w:hAnsi="Arial" w:cs="Arial"/>
                <w:bCs/>
                <w:sz w:val="18"/>
                <w:szCs w:val="18"/>
              </w:rPr>
            </w:pPr>
          </w:p>
        </w:tc>
      </w:tr>
      <w:tr w:rsidR="00F96EA3" w:rsidRPr="00591F4E" w:rsidTr="00F96EA3">
        <w:tc>
          <w:tcPr>
            <w:tcW w:w="1242" w:type="dxa"/>
          </w:tcPr>
          <w:p w:rsidR="00F96EA3" w:rsidRPr="00591F4E" w:rsidRDefault="00F96EA3" w:rsidP="00591F4E">
            <w:pPr>
              <w:rPr>
                <w:rFonts w:ascii="Arial" w:hAnsi="Arial" w:cs="Arial"/>
                <w:bCs/>
              </w:rPr>
            </w:pPr>
            <w:r w:rsidRPr="00591F4E">
              <w:rPr>
                <w:rFonts w:ascii="Arial" w:hAnsi="Arial" w:cs="Arial"/>
                <w:bCs/>
              </w:rPr>
              <w:t>NARRATIVO</w:t>
            </w:r>
          </w:p>
        </w:tc>
        <w:tc>
          <w:tcPr>
            <w:tcW w:w="2268" w:type="dxa"/>
          </w:tcPr>
          <w:p w:rsidR="00F96EA3" w:rsidRPr="00591F4E" w:rsidRDefault="00F96EA3" w:rsidP="00591F4E">
            <w:pPr>
              <w:rPr>
                <w:rFonts w:ascii="Arial" w:hAnsi="Arial" w:cs="Arial"/>
                <w:bCs/>
                <w:sz w:val="20"/>
                <w:szCs w:val="20"/>
              </w:rPr>
            </w:pPr>
            <w:r w:rsidRPr="00591F4E">
              <w:rPr>
                <w:rFonts w:ascii="Arial" w:hAnsi="Arial" w:cs="Arial"/>
                <w:bCs/>
                <w:sz w:val="20"/>
                <w:szCs w:val="20"/>
              </w:rPr>
              <w:t>Relata sucesos o acontecimientos inventados por el autor</w:t>
            </w:r>
          </w:p>
        </w:tc>
        <w:tc>
          <w:tcPr>
            <w:tcW w:w="1418" w:type="dxa"/>
          </w:tcPr>
          <w:p w:rsidR="00F96EA3" w:rsidRPr="00591F4E" w:rsidRDefault="00F96EA3" w:rsidP="00591F4E">
            <w:pPr>
              <w:rPr>
                <w:rFonts w:ascii="Arial" w:hAnsi="Arial" w:cs="Arial"/>
                <w:bCs/>
              </w:rPr>
            </w:pPr>
            <w:r w:rsidRPr="00591F4E">
              <w:rPr>
                <w:rFonts w:ascii="Arial" w:hAnsi="Arial" w:cs="Arial"/>
                <w:bCs/>
              </w:rPr>
              <w:t>Escritor</w:t>
            </w:r>
          </w:p>
          <w:p w:rsidR="00F96EA3" w:rsidRPr="00591F4E" w:rsidRDefault="00F96EA3" w:rsidP="00591F4E">
            <w:pPr>
              <w:rPr>
                <w:rFonts w:ascii="Arial" w:hAnsi="Arial" w:cs="Arial"/>
                <w:bCs/>
              </w:rPr>
            </w:pPr>
            <w:r w:rsidRPr="00591F4E">
              <w:rPr>
                <w:rFonts w:ascii="Arial" w:hAnsi="Arial" w:cs="Arial"/>
                <w:bCs/>
              </w:rPr>
              <w:t>Novelista</w:t>
            </w:r>
          </w:p>
          <w:p w:rsidR="00F96EA3" w:rsidRPr="00591F4E" w:rsidRDefault="00F96EA3" w:rsidP="00591F4E">
            <w:pPr>
              <w:rPr>
                <w:rFonts w:ascii="Arial" w:hAnsi="Arial" w:cs="Arial"/>
                <w:bCs/>
              </w:rPr>
            </w:pPr>
            <w:r w:rsidRPr="00591F4E">
              <w:rPr>
                <w:rFonts w:ascii="Arial" w:hAnsi="Arial" w:cs="Arial"/>
                <w:bCs/>
              </w:rPr>
              <w:t>Cuentista</w:t>
            </w:r>
          </w:p>
        </w:tc>
        <w:tc>
          <w:tcPr>
            <w:tcW w:w="1276" w:type="dxa"/>
          </w:tcPr>
          <w:p w:rsidR="00F96EA3" w:rsidRPr="00591F4E" w:rsidRDefault="00F96EA3" w:rsidP="00591F4E">
            <w:pPr>
              <w:rPr>
                <w:rFonts w:ascii="Arial" w:hAnsi="Arial" w:cs="Arial"/>
                <w:bCs/>
              </w:rPr>
            </w:pPr>
            <w:r w:rsidRPr="00591F4E">
              <w:rPr>
                <w:rFonts w:ascii="Arial" w:hAnsi="Arial" w:cs="Arial"/>
                <w:bCs/>
              </w:rPr>
              <w:t>Narrador</w:t>
            </w:r>
          </w:p>
        </w:tc>
        <w:tc>
          <w:tcPr>
            <w:tcW w:w="1417" w:type="dxa"/>
            <w:tcBorders>
              <w:top w:val="single" w:sz="4" w:space="0" w:color="auto"/>
              <w:bottom w:val="single" w:sz="4" w:space="0" w:color="auto"/>
              <w:right w:val="single" w:sz="4" w:space="0" w:color="auto"/>
            </w:tcBorders>
          </w:tcPr>
          <w:p w:rsidR="00F96EA3" w:rsidRPr="00591F4E" w:rsidRDefault="00F96EA3" w:rsidP="00591F4E">
            <w:pPr>
              <w:rPr>
                <w:rFonts w:ascii="Arial" w:hAnsi="Arial" w:cs="Arial"/>
                <w:bCs/>
                <w:sz w:val="16"/>
                <w:szCs w:val="16"/>
              </w:rPr>
            </w:pPr>
            <w:r w:rsidRPr="00591F4E">
              <w:rPr>
                <w:rFonts w:ascii="Arial" w:hAnsi="Arial" w:cs="Arial"/>
                <w:bCs/>
                <w:sz w:val="16"/>
                <w:szCs w:val="16"/>
              </w:rPr>
              <w:t>Novela</w:t>
            </w:r>
          </w:p>
          <w:p w:rsidR="00F96EA3" w:rsidRPr="00591F4E" w:rsidRDefault="00F96EA3" w:rsidP="00591F4E">
            <w:pPr>
              <w:rPr>
                <w:rFonts w:ascii="Arial" w:hAnsi="Arial" w:cs="Arial"/>
                <w:bCs/>
                <w:sz w:val="16"/>
                <w:szCs w:val="16"/>
              </w:rPr>
            </w:pPr>
            <w:r w:rsidRPr="00591F4E">
              <w:rPr>
                <w:rFonts w:ascii="Arial" w:hAnsi="Arial" w:cs="Arial"/>
                <w:bCs/>
                <w:sz w:val="16"/>
                <w:szCs w:val="16"/>
              </w:rPr>
              <w:t>Cuento</w:t>
            </w:r>
          </w:p>
          <w:p w:rsidR="00F96EA3" w:rsidRPr="00591F4E" w:rsidRDefault="00F96EA3" w:rsidP="00591F4E">
            <w:pPr>
              <w:rPr>
                <w:rFonts w:ascii="Arial" w:hAnsi="Arial" w:cs="Arial"/>
                <w:bCs/>
                <w:sz w:val="16"/>
                <w:szCs w:val="16"/>
              </w:rPr>
            </w:pPr>
            <w:r w:rsidRPr="00591F4E">
              <w:rPr>
                <w:rFonts w:ascii="Arial" w:hAnsi="Arial" w:cs="Arial"/>
                <w:bCs/>
                <w:sz w:val="16"/>
                <w:szCs w:val="16"/>
              </w:rPr>
              <w:t>Micro cuento</w:t>
            </w:r>
          </w:p>
          <w:p w:rsidR="00F96EA3" w:rsidRPr="00591F4E" w:rsidRDefault="00F96EA3" w:rsidP="00591F4E">
            <w:pPr>
              <w:rPr>
                <w:rFonts w:ascii="Arial" w:hAnsi="Arial" w:cs="Arial"/>
                <w:bCs/>
                <w:sz w:val="16"/>
                <w:szCs w:val="16"/>
              </w:rPr>
            </w:pPr>
            <w:r w:rsidRPr="00591F4E">
              <w:rPr>
                <w:rFonts w:ascii="Arial" w:hAnsi="Arial" w:cs="Arial"/>
                <w:bCs/>
                <w:sz w:val="16"/>
                <w:szCs w:val="16"/>
              </w:rPr>
              <w:t>Leyenda</w:t>
            </w:r>
          </w:p>
          <w:p w:rsidR="00F96EA3" w:rsidRPr="00591F4E" w:rsidRDefault="00F96EA3" w:rsidP="00591F4E">
            <w:pPr>
              <w:rPr>
                <w:rFonts w:ascii="Arial" w:hAnsi="Arial" w:cs="Arial"/>
                <w:bCs/>
                <w:sz w:val="16"/>
                <w:szCs w:val="16"/>
              </w:rPr>
            </w:pPr>
            <w:r w:rsidRPr="00591F4E">
              <w:rPr>
                <w:rFonts w:ascii="Arial" w:hAnsi="Arial" w:cs="Arial"/>
                <w:bCs/>
                <w:sz w:val="16"/>
                <w:szCs w:val="16"/>
              </w:rPr>
              <w:t>Mito</w:t>
            </w:r>
          </w:p>
          <w:p w:rsidR="00F96EA3" w:rsidRPr="00591F4E" w:rsidRDefault="00F96EA3" w:rsidP="00591F4E">
            <w:pPr>
              <w:rPr>
                <w:rFonts w:ascii="Arial" w:hAnsi="Arial" w:cs="Arial"/>
                <w:bCs/>
                <w:sz w:val="16"/>
                <w:szCs w:val="16"/>
              </w:rPr>
            </w:pPr>
            <w:r w:rsidRPr="00591F4E">
              <w:rPr>
                <w:rFonts w:ascii="Arial" w:hAnsi="Arial" w:cs="Arial"/>
                <w:bCs/>
                <w:sz w:val="16"/>
                <w:szCs w:val="16"/>
              </w:rPr>
              <w:t>Crónica</w:t>
            </w:r>
          </w:p>
          <w:p w:rsidR="00F96EA3" w:rsidRPr="00591F4E" w:rsidRDefault="00F96EA3" w:rsidP="00591F4E">
            <w:pPr>
              <w:rPr>
                <w:rFonts w:ascii="Arial" w:hAnsi="Arial" w:cs="Arial"/>
                <w:bCs/>
                <w:sz w:val="16"/>
                <w:szCs w:val="16"/>
              </w:rPr>
            </w:pPr>
            <w:r w:rsidRPr="00591F4E">
              <w:rPr>
                <w:rFonts w:ascii="Arial" w:hAnsi="Arial" w:cs="Arial"/>
                <w:bCs/>
                <w:sz w:val="16"/>
                <w:szCs w:val="16"/>
              </w:rPr>
              <w:t>Fábula</w:t>
            </w:r>
          </w:p>
          <w:p w:rsidR="00F96EA3" w:rsidRPr="00591F4E" w:rsidRDefault="00F96EA3" w:rsidP="00591F4E">
            <w:pPr>
              <w:rPr>
                <w:rFonts w:ascii="Arial" w:hAnsi="Arial" w:cs="Arial"/>
                <w:bCs/>
                <w:sz w:val="16"/>
                <w:szCs w:val="16"/>
              </w:rPr>
            </w:pPr>
            <w:r w:rsidRPr="00591F4E">
              <w:rPr>
                <w:rFonts w:ascii="Arial" w:hAnsi="Arial" w:cs="Arial"/>
                <w:bCs/>
                <w:sz w:val="16"/>
                <w:szCs w:val="16"/>
              </w:rPr>
              <w:t>Etc.</w:t>
            </w:r>
          </w:p>
          <w:p w:rsidR="00F96EA3" w:rsidRPr="00591F4E" w:rsidRDefault="00F96EA3" w:rsidP="00591F4E">
            <w:pP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EA3" w:rsidRPr="00591F4E" w:rsidRDefault="00F96EA3" w:rsidP="00591F4E">
            <w:pPr>
              <w:spacing w:after="200"/>
              <w:rPr>
                <w:rFonts w:ascii="Arial" w:hAnsi="Arial" w:cs="Arial"/>
                <w:bCs/>
              </w:rPr>
            </w:pPr>
            <w:r w:rsidRPr="00591F4E">
              <w:rPr>
                <w:rFonts w:ascii="Arial" w:hAnsi="Arial" w:cs="Arial"/>
                <w:bCs/>
              </w:rPr>
              <w:t>Función</w:t>
            </w:r>
          </w:p>
          <w:p w:rsidR="00F96EA3" w:rsidRPr="00591F4E" w:rsidRDefault="00F96EA3" w:rsidP="00591F4E">
            <w:pPr>
              <w:spacing w:after="200"/>
              <w:rPr>
                <w:rFonts w:ascii="Arial" w:hAnsi="Arial" w:cs="Arial"/>
                <w:bCs/>
              </w:rPr>
            </w:pPr>
            <w:r w:rsidRPr="00591F4E">
              <w:rPr>
                <w:rFonts w:ascii="Arial" w:hAnsi="Arial" w:cs="Arial"/>
                <w:bCs/>
              </w:rPr>
              <w:t>Referencial</w:t>
            </w:r>
          </w:p>
        </w:tc>
        <w:tc>
          <w:tcPr>
            <w:tcW w:w="1417" w:type="dxa"/>
            <w:tcBorders>
              <w:top w:val="single" w:sz="4" w:space="0" w:color="auto"/>
              <w:left w:val="single" w:sz="4" w:space="0" w:color="auto"/>
              <w:bottom w:val="single" w:sz="4" w:space="0" w:color="auto"/>
            </w:tcBorders>
            <w:shd w:val="clear" w:color="auto" w:fill="auto"/>
          </w:tcPr>
          <w:p w:rsidR="00F96EA3" w:rsidRPr="00591F4E" w:rsidRDefault="00F96EA3" w:rsidP="00591F4E">
            <w:pPr>
              <w:spacing w:after="200"/>
              <w:rPr>
                <w:rFonts w:ascii="Arial" w:hAnsi="Arial" w:cs="Arial"/>
                <w:bCs/>
              </w:rPr>
            </w:pPr>
            <w:r w:rsidRPr="00591F4E">
              <w:rPr>
                <w:rFonts w:ascii="Arial" w:hAnsi="Arial" w:cs="Arial"/>
                <w:bCs/>
              </w:rPr>
              <w:t>Informa sobre algo</w:t>
            </w:r>
          </w:p>
        </w:tc>
        <w:tc>
          <w:tcPr>
            <w:tcW w:w="1548" w:type="dxa"/>
            <w:vMerge/>
            <w:tcBorders>
              <w:top w:val="nil"/>
              <w:bottom w:val="nil"/>
              <w:right w:val="single" w:sz="4" w:space="0" w:color="auto"/>
            </w:tcBorders>
            <w:shd w:val="clear" w:color="auto" w:fill="auto"/>
          </w:tcPr>
          <w:p w:rsidR="00F96EA3" w:rsidRPr="00591F4E" w:rsidRDefault="00F96EA3" w:rsidP="00591F4E">
            <w:pPr>
              <w:spacing w:after="200"/>
              <w:rPr>
                <w:rFonts w:ascii="Arial" w:hAnsi="Arial" w:cs="Arial"/>
                <w:bCs/>
              </w:rPr>
            </w:pPr>
          </w:p>
        </w:tc>
      </w:tr>
      <w:tr w:rsidR="00F96EA3" w:rsidRPr="00591F4E" w:rsidTr="00F96EA3">
        <w:tc>
          <w:tcPr>
            <w:tcW w:w="1242" w:type="dxa"/>
          </w:tcPr>
          <w:p w:rsidR="00F96EA3" w:rsidRPr="00591F4E" w:rsidRDefault="00F96EA3" w:rsidP="00591F4E">
            <w:pPr>
              <w:rPr>
                <w:rFonts w:ascii="Arial" w:hAnsi="Arial" w:cs="Arial"/>
                <w:bCs/>
              </w:rPr>
            </w:pPr>
            <w:r w:rsidRPr="00591F4E">
              <w:rPr>
                <w:rFonts w:ascii="Arial" w:hAnsi="Arial" w:cs="Arial"/>
                <w:bCs/>
              </w:rPr>
              <w:t>LÍRICO</w:t>
            </w:r>
          </w:p>
        </w:tc>
        <w:tc>
          <w:tcPr>
            <w:tcW w:w="2268" w:type="dxa"/>
          </w:tcPr>
          <w:p w:rsidR="00F96EA3" w:rsidRPr="00591F4E" w:rsidRDefault="00F96EA3" w:rsidP="00591F4E">
            <w:pPr>
              <w:rPr>
                <w:rFonts w:ascii="Arial" w:hAnsi="Arial" w:cs="Arial"/>
                <w:bCs/>
                <w:sz w:val="20"/>
                <w:szCs w:val="20"/>
              </w:rPr>
            </w:pPr>
            <w:r w:rsidRPr="00591F4E">
              <w:rPr>
                <w:rFonts w:ascii="Arial" w:hAnsi="Arial" w:cs="Arial"/>
                <w:bCs/>
                <w:sz w:val="20"/>
                <w:szCs w:val="20"/>
              </w:rPr>
              <w:t>Expresa un sentimiento o estado anímico del hablante lírico</w:t>
            </w:r>
          </w:p>
        </w:tc>
        <w:tc>
          <w:tcPr>
            <w:tcW w:w="1418" w:type="dxa"/>
          </w:tcPr>
          <w:p w:rsidR="00F96EA3" w:rsidRPr="00591F4E" w:rsidRDefault="00F96EA3" w:rsidP="00591F4E">
            <w:pPr>
              <w:rPr>
                <w:rFonts w:ascii="Arial" w:hAnsi="Arial" w:cs="Arial"/>
                <w:bCs/>
              </w:rPr>
            </w:pPr>
            <w:r w:rsidRPr="00591F4E">
              <w:rPr>
                <w:rFonts w:ascii="Arial" w:hAnsi="Arial" w:cs="Arial"/>
                <w:bCs/>
              </w:rPr>
              <w:t>Poeta          Vate</w:t>
            </w:r>
          </w:p>
          <w:p w:rsidR="00F96EA3" w:rsidRPr="00591F4E" w:rsidRDefault="00F96EA3" w:rsidP="00591F4E">
            <w:pPr>
              <w:rPr>
                <w:rFonts w:ascii="Arial" w:hAnsi="Arial" w:cs="Arial"/>
                <w:bCs/>
              </w:rPr>
            </w:pPr>
            <w:r w:rsidRPr="00591F4E">
              <w:rPr>
                <w:rFonts w:ascii="Arial" w:hAnsi="Arial" w:cs="Arial"/>
                <w:bCs/>
              </w:rPr>
              <w:t>Trovador</w:t>
            </w:r>
          </w:p>
          <w:p w:rsidR="00F96EA3" w:rsidRPr="00591F4E" w:rsidRDefault="00F96EA3" w:rsidP="00591F4E">
            <w:pPr>
              <w:rPr>
                <w:rFonts w:ascii="Arial" w:hAnsi="Arial" w:cs="Arial"/>
                <w:bCs/>
              </w:rPr>
            </w:pPr>
            <w:r w:rsidRPr="00591F4E">
              <w:rPr>
                <w:rFonts w:ascii="Arial" w:hAnsi="Arial" w:cs="Arial"/>
                <w:bCs/>
              </w:rPr>
              <w:t>Canto autor</w:t>
            </w:r>
          </w:p>
          <w:p w:rsidR="00F96EA3" w:rsidRPr="00591F4E" w:rsidRDefault="00F96EA3" w:rsidP="00591F4E">
            <w:pPr>
              <w:rPr>
                <w:rFonts w:ascii="Arial" w:hAnsi="Arial" w:cs="Arial"/>
                <w:bCs/>
              </w:rPr>
            </w:pPr>
            <w:r w:rsidRPr="00591F4E">
              <w:rPr>
                <w:rFonts w:ascii="Arial" w:hAnsi="Arial" w:cs="Arial"/>
                <w:bCs/>
              </w:rPr>
              <w:t>Payador</w:t>
            </w:r>
          </w:p>
          <w:p w:rsidR="00F96EA3" w:rsidRPr="00591F4E" w:rsidRDefault="00F96EA3" w:rsidP="00591F4E">
            <w:pPr>
              <w:rPr>
                <w:rFonts w:ascii="Arial" w:hAnsi="Arial" w:cs="Arial"/>
                <w:bCs/>
              </w:rPr>
            </w:pPr>
          </w:p>
        </w:tc>
        <w:tc>
          <w:tcPr>
            <w:tcW w:w="1276" w:type="dxa"/>
          </w:tcPr>
          <w:p w:rsidR="00F96EA3" w:rsidRPr="00591F4E" w:rsidRDefault="00F96EA3" w:rsidP="00591F4E">
            <w:pPr>
              <w:rPr>
                <w:rFonts w:ascii="Arial" w:hAnsi="Arial" w:cs="Arial"/>
                <w:bCs/>
              </w:rPr>
            </w:pPr>
            <w:r w:rsidRPr="00591F4E">
              <w:rPr>
                <w:rFonts w:ascii="Arial" w:hAnsi="Arial" w:cs="Arial"/>
                <w:bCs/>
              </w:rPr>
              <w:t>Hablante lírico</w:t>
            </w:r>
          </w:p>
        </w:tc>
        <w:tc>
          <w:tcPr>
            <w:tcW w:w="1417" w:type="dxa"/>
            <w:tcBorders>
              <w:top w:val="single" w:sz="4" w:space="0" w:color="auto"/>
              <w:bottom w:val="single" w:sz="4" w:space="0" w:color="auto"/>
              <w:right w:val="single" w:sz="4" w:space="0" w:color="auto"/>
            </w:tcBorders>
          </w:tcPr>
          <w:p w:rsidR="00F96EA3" w:rsidRPr="00591F4E" w:rsidRDefault="00F96EA3" w:rsidP="00591F4E">
            <w:pPr>
              <w:rPr>
                <w:rFonts w:ascii="Arial" w:hAnsi="Arial" w:cs="Arial"/>
                <w:bCs/>
                <w:sz w:val="16"/>
                <w:szCs w:val="16"/>
              </w:rPr>
            </w:pPr>
            <w:r w:rsidRPr="00591F4E">
              <w:rPr>
                <w:rFonts w:ascii="Arial" w:hAnsi="Arial" w:cs="Arial"/>
                <w:bCs/>
                <w:sz w:val="16"/>
                <w:szCs w:val="16"/>
              </w:rPr>
              <w:t>Oda</w:t>
            </w:r>
          </w:p>
          <w:p w:rsidR="00F96EA3" w:rsidRPr="00591F4E" w:rsidRDefault="00F96EA3" w:rsidP="00591F4E">
            <w:pPr>
              <w:rPr>
                <w:rFonts w:ascii="Arial" w:hAnsi="Arial" w:cs="Arial"/>
                <w:bCs/>
                <w:sz w:val="16"/>
                <w:szCs w:val="16"/>
              </w:rPr>
            </w:pPr>
            <w:r w:rsidRPr="00591F4E">
              <w:rPr>
                <w:rFonts w:ascii="Arial" w:hAnsi="Arial" w:cs="Arial"/>
                <w:bCs/>
                <w:sz w:val="16"/>
                <w:szCs w:val="16"/>
              </w:rPr>
              <w:t>Soneto</w:t>
            </w:r>
          </w:p>
          <w:p w:rsidR="00F96EA3" w:rsidRPr="00591F4E" w:rsidRDefault="00F96EA3" w:rsidP="00591F4E">
            <w:pPr>
              <w:rPr>
                <w:rFonts w:ascii="Arial" w:hAnsi="Arial" w:cs="Arial"/>
                <w:bCs/>
                <w:sz w:val="16"/>
                <w:szCs w:val="16"/>
              </w:rPr>
            </w:pPr>
            <w:r w:rsidRPr="00591F4E">
              <w:rPr>
                <w:rFonts w:ascii="Arial" w:hAnsi="Arial" w:cs="Arial"/>
                <w:bCs/>
                <w:sz w:val="16"/>
                <w:szCs w:val="16"/>
              </w:rPr>
              <w:t>Caligrama</w:t>
            </w:r>
          </w:p>
          <w:p w:rsidR="00F96EA3" w:rsidRPr="00591F4E" w:rsidRDefault="00F96EA3" w:rsidP="00591F4E">
            <w:pPr>
              <w:rPr>
                <w:rFonts w:ascii="Arial" w:hAnsi="Arial" w:cs="Arial"/>
                <w:bCs/>
                <w:sz w:val="16"/>
                <w:szCs w:val="16"/>
              </w:rPr>
            </w:pPr>
            <w:r w:rsidRPr="00591F4E">
              <w:rPr>
                <w:rFonts w:ascii="Arial" w:hAnsi="Arial" w:cs="Arial"/>
                <w:bCs/>
                <w:sz w:val="16"/>
                <w:szCs w:val="16"/>
              </w:rPr>
              <w:t>Elegía</w:t>
            </w:r>
          </w:p>
          <w:p w:rsidR="00F96EA3" w:rsidRPr="00591F4E" w:rsidRDefault="00F96EA3" w:rsidP="00591F4E">
            <w:pPr>
              <w:rPr>
                <w:rFonts w:ascii="Arial" w:hAnsi="Arial" w:cs="Arial"/>
                <w:bCs/>
                <w:sz w:val="16"/>
                <w:szCs w:val="16"/>
              </w:rPr>
            </w:pPr>
            <w:r w:rsidRPr="00591F4E">
              <w:rPr>
                <w:rFonts w:ascii="Arial" w:hAnsi="Arial" w:cs="Arial"/>
                <w:bCs/>
                <w:sz w:val="16"/>
                <w:szCs w:val="16"/>
              </w:rPr>
              <w:t>Égloga</w:t>
            </w:r>
          </w:p>
          <w:p w:rsidR="00F96EA3" w:rsidRPr="00591F4E" w:rsidRDefault="00F96EA3" w:rsidP="00591F4E">
            <w:pPr>
              <w:rPr>
                <w:rFonts w:ascii="Arial" w:hAnsi="Arial" w:cs="Arial"/>
                <w:bCs/>
                <w:sz w:val="16"/>
                <w:szCs w:val="16"/>
              </w:rPr>
            </w:pPr>
            <w:r w:rsidRPr="00591F4E">
              <w:rPr>
                <w:rFonts w:ascii="Arial" w:hAnsi="Arial" w:cs="Arial"/>
                <w:bCs/>
                <w:sz w:val="16"/>
                <w:szCs w:val="16"/>
              </w:rPr>
              <w:t>Himno</w:t>
            </w:r>
          </w:p>
          <w:p w:rsidR="00F96EA3" w:rsidRPr="00591F4E" w:rsidRDefault="00F96EA3" w:rsidP="00591F4E">
            <w:pPr>
              <w:rPr>
                <w:rFonts w:ascii="Arial" w:hAnsi="Arial" w:cs="Arial"/>
                <w:bCs/>
                <w:sz w:val="16"/>
                <w:szCs w:val="16"/>
              </w:rPr>
            </w:pPr>
            <w:r w:rsidRPr="00591F4E">
              <w:rPr>
                <w:rFonts w:ascii="Arial" w:hAnsi="Arial" w:cs="Arial"/>
                <w:bCs/>
                <w:sz w:val="16"/>
                <w:szCs w:val="16"/>
              </w:rPr>
              <w:t>Romance</w:t>
            </w:r>
          </w:p>
          <w:p w:rsidR="00F96EA3" w:rsidRPr="00591F4E" w:rsidRDefault="00F96EA3" w:rsidP="00591F4E">
            <w:pPr>
              <w:rPr>
                <w:rFonts w:ascii="Arial" w:hAnsi="Arial" w:cs="Arial"/>
                <w:bCs/>
                <w:sz w:val="16"/>
                <w:szCs w:val="16"/>
              </w:rPr>
            </w:pPr>
            <w:r w:rsidRPr="00591F4E">
              <w:rPr>
                <w:rFonts w:ascii="Arial" w:hAnsi="Arial" w:cs="Arial"/>
                <w:bCs/>
                <w:sz w:val="16"/>
                <w:szCs w:val="16"/>
              </w:rPr>
              <w:t>Décima</w:t>
            </w:r>
          </w:p>
          <w:p w:rsidR="00F96EA3" w:rsidRPr="00591F4E" w:rsidRDefault="00F96EA3" w:rsidP="00591F4E">
            <w:pPr>
              <w:rPr>
                <w:rFonts w:ascii="Arial" w:hAnsi="Arial" w:cs="Arial"/>
                <w:bCs/>
                <w:sz w:val="16"/>
                <w:szCs w:val="16"/>
              </w:rPr>
            </w:pPr>
            <w:r w:rsidRPr="00591F4E">
              <w:rPr>
                <w:rFonts w:ascii="Arial" w:hAnsi="Arial" w:cs="Arial"/>
                <w:bCs/>
                <w:sz w:val="16"/>
                <w:szCs w:val="16"/>
              </w:rPr>
              <w:t>Canción</w:t>
            </w:r>
          </w:p>
          <w:p w:rsidR="00F96EA3" w:rsidRPr="00591F4E" w:rsidRDefault="00F96EA3" w:rsidP="00591F4E">
            <w:pPr>
              <w:rPr>
                <w:rFonts w:ascii="Arial" w:hAnsi="Arial" w:cs="Arial"/>
                <w:bCs/>
                <w:sz w:val="16"/>
                <w:szCs w:val="16"/>
              </w:rPr>
            </w:pPr>
            <w:r w:rsidRPr="00591F4E">
              <w:rPr>
                <w:rFonts w:ascii="Arial" w:hAnsi="Arial" w:cs="Arial"/>
                <w:bCs/>
                <w:sz w:val="16"/>
                <w:szCs w:val="16"/>
              </w:rPr>
              <w:t>Etc.</w:t>
            </w:r>
          </w:p>
          <w:p w:rsidR="00F96EA3" w:rsidRPr="00591F4E" w:rsidRDefault="00F96EA3" w:rsidP="00591F4E">
            <w:pPr>
              <w:rPr>
                <w:rFonts w:ascii="Arial" w:hAnsi="Arial" w:cs="Arial"/>
                <w:bCs/>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EA3" w:rsidRPr="00591F4E" w:rsidRDefault="00F96EA3" w:rsidP="00591F4E">
            <w:pPr>
              <w:spacing w:after="200"/>
              <w:rPr>
                <w:rFonts w:ascii="Arial" w:hAnsi="Arial" w:cs="Arial"/>
                <w:bCs/>
              </w:rPr>
            </w:pPr>
            <w:r w:rsidRPr="00591F4E">
              <w:rPr>
                <w:rFonts w:ascii="Arial" w:hAnsi="Arial" w:cs="Arial"/>
                <w:bCs/>
              </w:rPr>
              <w:t>Función</w:t>
            </w:r>
          </w:p>
          <w:p w:rsidR="00F96EA3" w:rsidRPr="00591F4E" w:rsidRDefault="00F96EA3" w:rsidP="00591F4E">
            <w:pPr>
              <w:spacing w:after="200"/>
              <w:rPr>
                <w:rFonts w:ascii="Arial" w:hAnsi="Arial" w:cs="Arial"/>
                <w:bCs/>
              </w:rPr>
            </w:pPr>
            <w:r w:rsidRPr="00591F4E">
              <w:rPr>
                <w:rFonts w:ascii="Arial" w:hAnsi="Arial" w:cs="Arial"/>
                <w:bCs/>
              </w:rPr>
              <w:t>Emotiva</w:t>
            </w:r>
          </w:p>
        </w:tc>
        <w:tc>
          <w:tcPr>
            <w:tcW w:w="1417" w:type="dxa"/>
            <w:tcBorders>
              <w:top w:val="single" w:sz="4" w:space="0" w:color="auto"/>
              <w:left w:val="single" w:sz="4" w:space="0" w:color="auto"/>
              <w:bottom w:val="single" w:sz="4" w:space="0" w:color="auto"/>
            </w:tcBorders>
            <w:shd w:val="clear" w:color="auto" w:fill="auto"/>
          </w:tcPr>
          <w:p w:rsidR="00F96EA3" w:rsidRPr="00591F4E" w:rsidRDefault="00F96EA3" w:rsidP="00591F4E">
            <w:pPr>
              <w:spacing w:after="200"/>
              <w:rPr>
                <w:rFonts w:ascii="Arial" w:hAnsi="Arial" w:cs="Arial"/>
                <w:bCs/>
              </w:rPr>
            </w:pPr>
            <w:r w:rsidRPr="00591F4E">
              <w:rPr>
                <w:rFonts w:ascii="Arial" w:hAnsi="Arial" w:cs="Arial"/>
                <w:bCs/>
              </w:rPr>
              <w:t>Revela emociones del emisor</w:t>
            </w:r>
          </w:p>
        </w:tc>
        <w:tc>
          <w:tcPr>
            <w:tcW w:w="1548" w:type="dxa"/>
            <w:vMerge/>
            <w:tcBorders>
              <w:top w:val="nil"/>
              <w:bottom w:val="nil"/>
              <w:right w:val="single" w:sz="4" w:space="0" w:color="auto"/>
            </w:tcBorders>
            <w:shd w:val="clear" w:color="auto" w:fill="auto"/>
          </w:tcPr>
          <w:p w:rsidR="00F96EA3" w:rsidRPr="00591F4E" w:rsidRDefault="00F96EA3" w:rsidP="00591F4E">
            <w:pPr>
              <w:spacing w:after="200"/>
              <w:rPr>
                <w:rFonts w:ascii="Arial" w:hAnsi="Arial" w:cs="Arial"/>
                <w:bCs/>
              </w:rPr>
            </w:pPr>
          </w:p>
        </w:tc>
      </w:tr>
      <w:tr w:rsidR="00F96EA3" w:rsidRPr="00591F4E" w:rsidTr="00F96EA3">
        <w:tc>
          <w:tcPr>
            <w:tcW w:w="1242" w:type="dxa"/>
          </w:tcPr>
          <w:p w:rsidR="00F96EA3" w:rsidRPr="00591F4E" w:rsidRDefault="00F96EA3" w:rsidP="00591F4E">
            <w:pPr>
              <w:rPr>
                <w:rFonts w:ascii="Arial" w:hAnsi="Arial" w:cs="Arial"/>
                <w:bCs/>
              </w:rPr>
            </w:pPr>
            <w:r w:rsidRPr="00591F4E">
              <w:rPr>
                <w:rFonts w:ascii="Arial" w:hAnsi="Arial" w:cs="Arial"/>
                <w:bCs/>
              </w:rPr>
              <w:t>DRAMÁTICO</w:t>
            </w:r>
          </w:p>
        </w:tc>
        <w:tc>
          <w:tcPr>
            <w:tcW w:w="2268" w:type="dxa"/>
          </w:tcPr>
          <w:p w:rsidR="00F96EA3" w:rsidRPr="00591F4E" w:rsidRDefault="00F96EA3" w:rsidP="00591F4E">
            <w:pPr>
              <w:rPr>
                <w:rFonts w:ascii="Arial" w:hAnsi="Arial" w:cs="Arial"/>
                <w:bCs/>
                <w:sz w:val="20"/>
                <w:szCs w:val="20"/>
              </w:rPr>
            </w:pPr>
            <w:r w:rsidRPr="00591F4E">
              <w:rPr>
                <w:rFonts w:ascii="Arial" w:hAnsi="Arial" w:cs="Arial"/>
                <w:bCs/>
                <w:sz w:val="20"/>
                <w:szCs w:val="20"/>
              </w:rPr>
              <w:t>A través de la acción de los personajes muestra la visión del mundo del autor</w:t>
            </w:r>
          </w:p>
        </w:tc>
        <w:tc>
          <w:tcPr>
            <w:tcW w:w="1418" w:type="dxa"/>
          </w:tcPr>
          <w:p w:rsidR="00F96EA3" w:rsidRPr="00591F4E" w:rsidRDefault="00F96EA3" w:rsidP="00591F4E">
            <w:pPr>
              <w:rPr>
                <w:rFonts w:ascii="Arial" w:hAnsi="Arial" w:cs="Arial"/>
                <w:bCs/>
              </w:rPr>
            </w:pPr>
            <w:r w:rsidRPr="00591F4E">
              <w:rPr>
                <w:rFonts w:ascii="Arial" w:hAnsi="Arial" w:cs="Arial"/>
                <w:bCs/>
              </w:rPr>
              <w:t>Dramaturgo</w:t>
            </w:r>
          </w:p>
        </w:tc>
        <w:tc>
          <w:tcPr>
            <w:tcW w:w="1276" w:type="dxa"/>
          </w:tcPr>
          <w:p w:rsidR="00F96EA3" w:rsidRPr="00591F4E" w:rsidRDefault="00F96EA3" w:rsidP="00591F4E">
            <w:pPr>
              <w:rPr>
                <w:rFonts w:ascii="Arial" w:hAnsi="Arial" w:cs="Arial"/>
                <w:bCs/>
              </w:rPr>
            </w:pPr>
            <w:r w:rsidRPr="00591F4E">
              <w:rPr>
                <w:rFonts w:ascii="Arial" w:hAnsi="Arial" w:cs="Arial"/>
                <w:bCs/>
              </w:rPr>
              <w:t>Personaje</w:t>
            </w:r>
          </w:p>
        </w:tc>
        <w:tc>
          <w:tcPr>
            <w:tcW w:w="1417" w:type="dxa"/>
            <w:tcBorders>
              <w:top w:val="single" w:sz="4" w:space="0" w:color="auto"/>
              <w:right w:val="single" w:sz="4" w:space="0" w:color="auto"/>
            </w:tcBorders>
          </w:tcPr>
          <w:p w:rsidR="00F96EA3" w:rsidRPr="00591F4E" w:rsidRDefault="00F96EA3" w:rsidP="00591F4E">
            <w:pPr>
              <w:rPr>
                <w:rFonts w:ascii="Arial" w:hAnsi="Arial" w:cs="Arial"/>
                <w:bCs/>
                <w:sz w:val="16"/>
                <w:szCs w:val="16"/>
              </w:rPr>
            </w:pPr>
            <w:r w:rsidRPr="00591F4E">
              <w:rPr>
                <w:rFonts w:ascii="Arial" w:hAnsi="Arial" w:cs="Arial"/>
                <w:bCs/>
                <w:sz w:val="16"/>
                <w:szCs w:val="16"/>
              </w:rPr>
              <w:t>Tragedia</w:t>
            </w:r>
          </w:p>
          <w:p w:rsidR="00F96EA3" w:rsidRPr="00591F4E" w:rsidRDefault="00F96EA3" w:rsidP="00591F4E">
            <w:pPr>
              <w:rPr>
                <w:rFonts w:ascii="Arial" w:hAnsi="Arial" w:cs="Arial"/>
                <w:bCs/>
                <w:sz w:val="16"/>
                <w:szCs w:val="16"/>
              </w:rPr>
            </w:pPr>
            <w:r w:rsidRPr="00591F4E">
              <w:rPr>
                <w:rFonts w:ascii="Arial" w:hAnsi="Arial" w:cs="Arial"/>
                <w:bCs/>
                <w:sz w:val="16"/>
                <w:szCs w:val="16"/>
              </w:rPr>
              <w:t>Comedia</w:t>
            </w:r>
          </w:p>
          <w:p w:rsidR="00F96EA3" w:rsidRPr="00591F4E" w:rsidRDefault="00F96EA3" w:rsidP="00591F4E">
            <w:pPr>
              <w:rPr>
                <w:rFonts w:ascii="Arial" w:hAnsi="Arial" w:cs="Arial"/>
                <w:bCs/>
                <w:sz w:val="16"/>
                <w:szCs w:val="16"/>
              </w:rPr>
            </w:pPr>
            <w:r w:rsidRPr="00591F4E">
              <w:rPr>
                <w:rFonts w:ascii="Arial" w:hAnsi="Arial" w:cs="Arial"/>
                <w:bCs/>
                <w:sz w:val="16"/>
                <w:szCs w:val="16"/>
              </w:rPr>
              <w:t>Drama</w:t>
            </w:r>
          </w:p>
          <w:p w:rsidR="00F96EA3" w:rsidRPr="00591F4E" w:rsidRDefault="00F96EA3" w:rsidP="00591F4E">
            <w:pPr>
              <w:rPr>
                <w:rFonts w:ascii="Arial" w:hAnsi="Arial" w:cs="Arial"/>
                <w:bCs/>
                <w:sz w:val="16"/>
                <w:szCs w:val="16"/>
              </w:rPr>
            </w:pPr>
            <w:r w:rsidRPr="00591F4E">
              <w:rPr>
                <w:rFonts w:ascii="Arial" w:hAnsi="Arial" w:cs="Arial"/>
                <w:bCs/>
                <w:sz w:val="16"/>
                <w:szCs w:val="16"/>
              </w:rPr>
              <w:t>Radioteatro</w:t>
            </w:r>
          </w:p>
          <w:p w:rsidR="00F96EA3" w:rsidRPr="00591F4E" w:rsidRDefault="00F96EA3" w:rsidP="00591F4E">
            <w:pPr>
              <w:rPr>
                <w:rFonts w:ascii="Arial" w:hAnsi="Arial" w:cs="Arial"/>
                <w:bCs/>
                <w:sz w:val="16"/>
                <w:szCs w:val="16"/>
              </w:rPr>
            </w:pPr>
            <w:r w:rsidRPr="00591F4E">
              <w:rPr>
                <w:rFonts w:ascii="Arial" w:hAnsi="Arial" w:cs="Arial"/>
                <w:bCs/>
                <w:sz w:val="16"/>
                <w:szCs w:val="16"/>
              </w:rPr>
              <w:t>Mimos</w:t>
            </w:r>
          </w:p>
          <w:p w:rsidR="00F96EA3" w:rsidRPr="00591F4E" w:rsidRDefault="00F96EA3" w:rsidP="00591F4E">
            <w:pPr>
              <w:rPr>
                <w:rFonts w:ascii="Arial" w:hAnsi="Arial" w:cs="Arial"/>
                <w:bCs/>
                <w:sz w:val="16"/>
                <w:szCs w:val="16"/>
              </w:rPr>
            </w:pPr>
            <w:r w:rsidRPr="00591F4E">
              <w:rPr>
                <w:rFonts w:ascii="Arial" w:hAnsi="Arial" w:cs="Arial"/>
                <w:bCs/>
                <w:sz w:val="16"/>
                <w:szCs w:val="16"/>
              </w:rPr>
              <w:t>Ballet</w:t>
            </w:r>
          </w:p>
          <w:p w:rsidR="00F96EA3" w:rsidRPr="00591F4E" w:rsidRDefault="00F96EA3" w:rsidP="00591F4E">
            <w:pPr>
              <w:rPr>
                <w:rFonts w:ascii="Arial" w:hAnsi="Arial" w:cs="Arial"/>
                <w:bCs/>
                <w:sz w:val="16"/>
                <w:szCs w:val="16"/>
              </w:rPr>
            </w:pPr>
            <w:r w:rsidRPr="00591F4E">
              <w:rPr>
                <w:rFonts w:ascii="Arial" w:hAnsi="Arial" w:cs="Arial"/>
                <w:bCs/>
                <w:sz w:val="16"/>
                <w:szCs w:val="16"/>
              </w:rPr>
              <w:t>Zarzuela</w:t>
            </w:r>
          </w:p>
          <w:p w:rsidR="00F96EA3" w:rsidRPr="00591F4E" w:rsidRDefault="00F96EA3" w:rsidP="00591F4E">
            <w:pPr>
              <w:rPr>
                <w:rFonts w:ascii="Arial" w:hAnsi="Arial" w:cs="Arial"/>
                <w:bCs/>
                <w:sz w:val="16"/>
                <w:szCs w:val="16"/>
              </w:rPr>
            </w:pPr>
            <w:r w:rsidRPr="00591F4E">
              <w:rPr>
                <w:rFonts w:ascii="Arial" w:hAnsi="Arial" w:cs="Arial"/>
                <w:bCs/>
                <w:sz w:val="16"/>
                <w:szCs w:val="16"/>
              </w:rPr>
              <w:t>Opera</w:t>
            </w:r>
          </w:p>
          <w:p w:rsidR="00F96EA3" w:rsidRPr="00591F4E" w:rsidRDefault="00F96EA3" w:rsidP="00591F4E">
            <w:pPr>
              <w:rPr>
                <w:rFonts w:ascii="Arial" w:hAnsi="Arial" w:cs="Arial"/>
                <w:bCs/>
                <w:sz w:val="16"/>
                <w:szCs w:val="16"/>
              </w:rPr>
            </w:pPr>
            <w:r w:rsidRPr="00591F4E">
              <w:rPr>
                <w:rFonts w:ascii="Arial" w:hAnsi="Arial" w:cs="Arial"/>
                <w:bCs/>
                <w:sz w:val="16"/>
                <w:szCs w:val="16"/>
              </w:rPr>
              <w:t>Etc.</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96EA3" w:rsidRPr="00591F4E" w:rsidRDefault="00F96EA3" w:rsidP="00591F4E">
            <w:pPr>
              <w:spacing w:after="200"/>
              <w:rPr>
                <w:rFonts w:ascii="Arial" w:hAnsi="Arial" w:cs="Arial"/>
                <w:bCs/>
                <w:sz w:val="20"/>
                <w:szCs w:val="20"/>
              </w:rPr>
            </w:pPr>
            <w:r w:rsidRPr="00591F4E">
              <w:rPr>
                <w:rFonts w:ascii="Arial" w:hAnsi="Arial" w:cs="Arial"/>
                <w:bCs/>
                <w:sz w:val="20"/>
                <w:szCs w:val="20"/>
              </w:rPr>
              <w:t>Función Apelativa</w:t>
            </w:r>
          </w:p>
          <w:p w:rsidR="00F96EA3" w:rsidRPr="00591F4E" w:rsidRDefault="00F96EA3" w:rsidP="00591F4E">
            <w:pPr>
              <w:spacing w:after="200"/>
              <w:rPr>
                <w:rFonts w:ascii="Arial" w:hAnsi="Arial" w:cs="Arial"/>
                <w:bCs/>
                <w:sz w:val="20"/>
                <w:szCs w:val="20"/>
              </w:rPr>
            </w:pPr>
          </w:p>
        </w:tc>
        <w:tc>
          <w:tcPr>
            <w:tcW w:w="1417" w:type="dxa"/>
            <w:tcBorders>
              <w:top w:val="single" w:sz="4" w:space="0" w:color="auto"/>
              <w:left w:val="single" w:sz="4" w:space="0" w:color="auto"/>
              <w:bottom w:val="single" w:sz="4" w:space="0" w:color="auto"/>
            </w:tcBorders>
            <w:shd w:val="clear" w:color="auto" w:fill="auto"/>
          </w:tcPr>
          <w:p w:rsidR="00F96EA3" w:rsidRPr="00591F4E" w:rsidRDefault="00F96EA3" w:rsidP="00591F4E">
            <w:pPr>
              <w:spacing w:after="200"/>
              <w:rPr>
                <w:rFonts w:ascii="Arial" w:hAnsi="Arial" w:cs="Arial"/>
                <w:bCs/>
                <w:sz w:val="20"/>
                <w:szCs w:val="20"/>
              </w:rPr>
            </w:pPr>
            <w:r w:rsidRPr="00591F4E">
              <w:rPr>
                <w:rFonts w:ascii="Arial" w:hAnsi="Arial" w:cs="Arial"/>
                <w:bCs/>
                <w:sz w:val="20"/>
                <w:szCs w:val="20"/>
              </w:rPr>
              <w:t>Influye  a los lectores y virtuales espectadores</w:t>
            </w:r>
          </w:p>
        </w:tc>
        <w:tc>
          <w:tcPr>
            <w:tcW w:w="1548" w:type="dxa"/>
            <w:vMerge/>
            <w:tcBorders>
              <w:top w:val="nil"/>
              <w:bottom w:val="nil"/>
              <w:right w:val="single" w:sz="4" w:space="0" w:color="auto"/>
            </w:tcBorders>
            <w:shd w:val="clear" w:color="auto" w:fill="auto"/>
          </w:tcPr>
          <w:p w:rsidR="00F96EA3" w:rsidRPr="00591F4E" w:rsidRDefault="00F96EA3" w:rsidP="00591F4E">
            <w:pPr>
              <w:spacing w:after="200"/>
              <w:rPr>
                <w:rFonts w:ascii="Arial" w:hAnsi="Arial" w:cs="Arial"/>
                <w:bCs/>
              </w:rPr>
            </w:pPr>
          </w:p>
        </w:tc>
      </w:tr>
    </w:tbl>
    <w:p w:rsidR="00B93B1D" w:rsidRPr="00591F4E" w:rsidRDefault="00B93B1D" w:rsidP="00591F4E">
      <w:pPr>
        <w:rPr>
          <w:rFonts w:ascii="Arial" w:hAnsi="Arial" w:cs="Arial"/>
          <w:bCs/>
        </w:rPr>
      </w:pPr>
    </w:p>
    <w:p w:rsidR="005558EB" w:rsidRPr="00591F4E" w:rsidRDefault="005558E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 El </w:t>
      </w:r>
      <w:r w:rsidRPr="00591F4E">
        <w:rPr>
          <w:rFonts w:ascii="Arial" w:hAnsi="Arial" w:cs="Arial"/>
          <w:b/>
          <w:bCs/>
          <w:color w:val="000000" w:themeColor="text1"/>
          <w:sz w:val="20"/>
          <w:szCs w:val="20"/>
        </w:rPr>
        <w:t>género narrativo</w:t>
      </w:r>
      <w:r w:rsidRPr="00591F4E">
        <w:rPr>
          <w:rFonts w:ascii="Arial" w:hAnsi="Arial" w:cs="Arial"/>
          <w:color w:val="000000" w:themeColor="text1"/>
          <w:sz w:val="20"/>
          <w:szCs w:val="20"/>
        </w:rPr>
        <w:t xml:space="preserve"> es una expresión </w:t>
      </w:r>
      <w:hyperlink r:id="rId8" w:tooltip="Literatura" w:history="1">
        <w:r w:rsidRPr="00591F4E">
          <w:rPr>
            <w:rStyle w:val="Hipervnculo"/>
            <w:rFonts w:ascii="Arial" w:hAnsi="Arial" w:cs="Arial"/>
            <w:color w:val="000000" w:themeColor="text1"/>
            <w:sz w:val="20"/>
            <w:szCs w:val="20"/>
          </w:rPr>
          <w:t>literaria</w:t>
        </w:r>
      </w:hyperlink>
      <w:r w:rsidRPr="00591F4E">
        <w:rPr>
          <w:rFonts w:ascii="Arial" w:hAnsi="Arial" w:cs="Arial"/>
          <w:color w:val="000000" w:themeColor="text1"/>
          <w:sz w:val="20"/>
          <w:szCs w:val="20"/>
        </w:rPr>
        <w:t xml:space="preserve"> que se caracteriza porque se relatan historias imaginarias o ficticias (sucesos o acontecimientos) que constituyen una historia ajena a los sentimientos del autor. Aunque sea imaginaria, la historia literaria toma sus modelos del mundo real.  El </w:t>
      </w:r>
      <w:hyperlink r:id="rId9" w:tooltip="Narrador" w:history="1">
        <w:r w:rsidRPr="00591F4E">
          <w:rPr>
            <w:rStyle w:val="Hipervnculo"/>
            <w:rFonts w:ascii="Arial" w:hAnsi="Arial" w:cs="Arial"/>
            <w:color w:val="000000" w:themeColor="text1"/>
            <w:sz w:val="20"/>
            <w:szCs w:val="20"/>
          </w:rPr>
          <w:t>narrador</w:t>
        </w:r>
      </w:hyperlink>
      <w:r w:rsidRPr="00591F4E">
        <w:rPr>
          <w:rFonts w:ascii="Arial" w:hAnsi="Arial" w:cs="Arial"/>
          <w:color w:val="000000" w:themeColor="text1"/>
          <w:sz w:val="20"/>
          <w:szCs w:val="20"/>
        </w:rPr>
        <w:t xml:space="preserve"> es la persona que presenta la narración; él es el encargado de dar a conocer el mundo imaginario al lector, el cual está formado.</w:t>
      </w:r>
    </w:p>
    <w:p w:rsidR="005558EB" w:rsidRPr="00591F4E" w:rsidRDefault="005558EB" w:rsidP="00591F4E">
      <w:pPr>
        <w:rPr>
          <w:rFonts w:ascii="Arial" w:hAnsi="Arial" w:cs="Arial"/>
          <w:sz w:val="20"/>
          <w:szCs w:val="20"/>
        </w:rPr>
      </w:pPr>
      <w:r w:rsidRPr="00591F4E">
        <w:rPr>
          <w:rFonts w:ascii="Arial" w:hAnsi="Arial" w:cs="Arial"/>
          <w:b/>
          <w:bCs/>
          <w:sz w:val="20"/>
          <w:szCs w:val="20"/>
        </w:rPr>
        <w:t>ELEMENTOS DEL MUNDO NARRADO</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Autor</w:t>
      </w:r>
      <w:r w:rsidRPr="00591F4E">
        <w:rPr>
          <w:rFonts w:ascii="Arial" w:hAnsi="Arial" w:cs="Arial"/>
          <w:sz w:val="20"/>
          <w:szCs w:val="20"/>
        </w:rPr>
        <w:t xml:space="preserve"> es la persona que escribe una obra literaria, la que puede ser un cuento, una poesía, una obra de teatro, etc. </w:t>
      </w:r>
    </w:p>
    <w:p w:rsidR="005558EB" w:rsidRPr="00591F4E" w:rsidRDefault="005558EB" w:rsidP="00591F4E">
      <w:pPr>
        <w:rPr>
          <w:rFonts w:ascii="Arial" w:hAnsi="Arial" w:cs="Arial"/>
          <w:sz w:val="20"/>
          <w:szCs w:val="20"/>
        </w:rPr>
      </w:pPr>
      <w:r w:rsidRPr="00591F4E">
        <w:rPr>
          <w:rFonts w:ascii="Arial" w:hAnsi="Arial" w:cs="Arial"/>
          <w:sz w:val="20"/>
          <w:szCs w:val="20"/>
        </w:rPr>
        <w:t xml:space="preserve">Cuando se trata de una narración, el autor es el creador del mundo narrativo, escribe el relato creando los </w:t>
      </w:r>
      <w:r w:rsidRPr="00591F4E">
        <w:rPr>
          <w:rFonts w:ascii="Arial" w:hAnsi="Arial" w:cs="Arial"/>
          <w:b/>
          <w:bCs/>
          <w:sz w:val="20"/>
          <w:szCs w:val="20"/>
        </w:rPr>
        <w:t>elementos del mundo narrado: el narrador, los personajes, el espacio, el tiempo y los acontecimientos.</w:t>
      </w:r>
    </w:p>
    <w:p w:rsidR="005558EB" w:rsidRPr="00591F4E" w:rsidRDefault="005558EB" w:rsidP="00591F4E">
      <w:pPr>
        <w:rPr>
          <w:rFonts w:ascii="Arial" w:hAnsi="Arial" w:cs="Arial"/>
          <w:sz w:val="20"/>
          <w:szCs w:val="20"/>
        </w:rPr>
      </w:pPr>
      <w:r w:rsidRPr="00591F4E">
        <w:rPr>
          <w:rFonts w:ascii="Arial" w:hAnsi="Arial" w:cs="Arial"/>
          <w:b/>
          <w:bCs/>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lastRenderedPageBreak/>
        <w:t>El lector</w:t>
      </w:r>
      <w:r w:rsidRPr="00591F4E">
        <w:rPr>
          <w:rFonts w:ascii="Arial" w:hAnsi="Arial" w:cs="Arial"/>
          <w:sz w:val="20"/>
          <w:szCs w:val="20"/>
        </w:rPr>
        <w:t xml:space="preserve"> es el receptor de la obra narrativa y cumple un rol muy importante, porque la obra narrativa se escribe para ser leída.</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Default="005558EB" w:rsidP="00591F4E">
      <w:pPr>
        <w:rPr>
          <w:rFonts w:ascii="Arial" w:hAnsi="Arial" w:cs="Arial"/>
          <w:sz w:val="20"/>
          <w:szCs w:val="20"/>
        </w:rPr>
      </w:pPr>
      <w:r w:rsidRPr="00591F4E">
        <w:rPr>
          <w:rFonts w:ascii="Arial" w:hAnsi="Arial" w:cs="Arial"/>
          <w:b/>
          <w:bCs/>
          <w:sz w:val="20"/>
          <w:szCs w:val="20"/>
        </w:rPr>
        <w:t>EL NARRADOR</w:t>
      </w:r>
      <w:r w:rsidR="00A34E2C" w:rsidRPr="00591F4E">
        <w:rPr>
          <w:rFonts w:ascii="Arial" w:hAnsi="Arial" w:cs="Arial"/>
          <w:sz w:val="20"/>
          <w:szCs w:val="20"/>
        </w:rPr>
        <w:t>: es</w:t>
      </w:r>
      <w:r w:rsidRPr="00591F4E">
        <w:rPr>
          <w:rFonts w:ascii="Arial" w:hAnsi="Arial" w:cs="Arial"/>
          <w:sz w:val="20"/>
          <w:szCs w:val="20"/>
        </w:rPr>
        <w:t xml:space="preserve"> quien relata la historia y puede estar dentro o fuera de ella.</w:t>
      </w:r>
    </w:p>
    <w:p w:rsidR="00591F4E" w:rsidRPr="00591F4E" w:rsidRDefault="00591F4E" w:rsidP="00591F4E">
      <w:pPr>
        <w:rPr>
          <w:rFonts w:ascii="Arial" w:hAnsi="Arial" w:cs="Arial"/>
          <w:sz w:val="20"/>
          <w:szCs w:val="20"/>
        </w:rPr>
      </w:pPr>
    </w:p>
    <w:p w:rsidR="00B20147" w:rsidRPr="00591F4E" w:rsidRDefault="005558EB" w:rsidP="00591F4E">
      <w:pPr>
        <w:rPr>
          <w:rFonts w:ascii="Arial" w:hAnsi="Arial" w:cs="Arial"/>
          <w:sz w:val="20"/>
          <w:szCs w:val="20"/>
        </w:rPr>
      </w:pPr>
      <w:r w:rsidRPr="00591F4E">
        <w:rPr>
          <w:rFonts w:ascii="Arial" w:hAnsi="Arial" w:cs="Arial"/>
          <w:b/>
          <w:bCs/>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Dentro del relato:</w:t>
      </w:r>
    </w:p>
    <w:p w:rsidR="005558EB" w:rsidRPr="00591F4E" w:rsidRDefault="005558EB" w:rsidP="00591F4E">
      <w:pPr>
        <w:rPr>
          <w:rFonts w:ascii="Arial" w:hAnsi="Arial" w:cs="Arial"/>
          <w:sz w:val="20"/>
          <w:szCs w:val="20"/>
        </w:rPr>
      </w:pPr>
      <w:r w:rsidRPr="00591F4E">
        <w:rPr>
          <w:rFonts w:ascii="Arial" w:hAnsi="Arial" w:cs="Arial"/>
          <w:b/>
          <w:bCs/>
          <w:sz w:val="20"/>
          <w:szCs w:val="20"/>
        </w:rPr>
        <w:t>Narrador en primera persona o  narrador protagonista</w:t>
      </w:r>
      <w:r w:rsidRPr="00591F4E">
        <w:rPr>
          <w:rFonts w:ascii="Arial" w:hAnsi="Arial" w:cs="Arial"/>
          <w:sz w:val="20"/>
          <w:szCs w:val="20"/>
        </w:rPr>
        <w:t>: es un personaje que participa en el relato. Narra desde dentro del relato.</w:t>
      </w:r>
    </w:p>
    <w:p w:rsidR="005558EB" w:rsidRPr="00591F4E" w:rsidRDefault="005558EB" w:rsidP="00591F4E">
      <w:pPr>
        <w:rPr>
          <w:rFonts w:ascii="Arial" w:hAnsi="Arial" w:cs="Arial"/>
          <w:sz w:val="20"/>
          <w:szCs w:val="20"/>
        </w:rPr>
      </w:pPr>
      <w:r w:rsidRPr="00591F4E">
        <w:rPr>
          <w:rFonts w:ascii="Arial" w:hAnsi="Arial" w:cs="Arial"/>
          <w:sz w:val="20"/>
          <w:szCs w:val="20"/>
        </w:rPr>
        <w:t>Ejemplo: “Me he puesto a escribir poesías hace como dos semanas. No sabría decir por qué. De repente me vino la necesidad de hacerlo”.</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El narrador testigo</w:t>
      </w:r>
      <w:r w:rsidRPr="00591F4E">
        <w:rPr>
          <w:rFonts w:ascii="Arial" w:hAnsi="Arial" w:cs="Arial"/>
          <w:sz w:val="20"/>
          <w:szCs w:val="20"/>
        </w:rPr>
        <w:t>: también se sitúa dentro de la historia y relata en primera persona los hechos en que él participa. Sin embargo, este narrador no es el protagonista del relato.</w:t>
      </w:r>
    </w:p>
    <w:p w:rsidR="005558EB" w:rsidRPr="00591F4E" w:rsidRDefault="005558EB" w:rsidP="00591F4E">
      <w:pPr>
        <w:rPr>
          <w:rFonts w:ascii="Arial" w:hAnsi="Arial" w:cs="Arial"/>
          <w:sz w:val="20"/>
          <w:szCs w:val="20"/>
        </w:rPr>
      </w:pPr>
      <w:r w:rsidRPr="00591F4E">
        <w:rPr>
          <w:rFonts w:ascii="Arial" w:hAnsi="Arial" w:cs="Arial"/>
          <w:sz w:val="20"/>
          <w:szCs w:val="20"/>
        </w:rPr>
        <w:t>Ejemplo: “Cuando Andrés supo la noticia, saltaba y me abrazó por la alegría que sentía”.</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Fuera del relato:</w:t>
      </w:r>
    </w:p>
    <w:p w:rsidR="005558EB" w:rsidRPr="00591F4E" w:rsidRDefault="005558EB" w:rsidP="00591F4E">
      <w:pPr>
        <w:rPr>
          <w:rFonts w:ascii="Arial" w:hAnsi="Arial" w:cs="Arial"/>
          <w:sz w:val="20"/>
          <w:szCs w:val="20"/>
        </w:rPr>
      </w:pPr>
      <w:r w:rsidRPr="00591F4E">
        <w:rPr>
          <w:rFonts w:ascii="Arial" w:hAnsi="Arial" w:cs="Arial"/>
          <w:b/>
          <w:bCs/>
          <w:sz w:val="20"/>
          <w:szCs w:val="20"/>
        </w:rPr>
        <w:t>Narrador en tercera persona:</w:t>
      </w:r>
      <w:r w:rsidRPr="00591F4E">
        <w:rPr>
          <w:rFonts w:ascii="Arial" w:hAnsi="Arial" w:cs="Arial"/>
          <w:sz w:val="20"/>
          <w:szCs w:val="20"/>
        </w:rPr>
        <w:t xml:space="preserve"> es un intermediario que relata lo que él ha visto, oído, imaginado. Narra desde fuera del relato.</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EL ESPACIO NARRATIVO</w:t>
      </w:r>
    </w:p>
    <w:p w:rsidR="005558EB" w:rsidRPr="00591F4E" w:rsidRDefault="005558EB" w:rsidP="00591F4E">
      <w:pPr>
        <w:rPr>
          <w:rFonts w:ascii="Arial" w:hAnsi="Arial" w:cs="Arial"/>
          <w:sz w:val="20"/>
          <w:szCs w:val="20"/>
        </w:rPr>
      </w:pPr>
      <w:r w:rsidRPr="00591F4E">
        <w:rPr>
          <w:rFonts w:ascii="Arial" w:hAnsi="Arial" w:cs="Arial"/>
          <w:b/>
          <w:bCs/>
          <w:sz w:val="20"/>
          <w:szCs w:val="20"/>
        </w:rPr>
        <w:t> </w:t>
      </w:r>
    </w:p>
    <w:p w:rsidR="005558EB" w:rsidRPr="00591F4E" w:rsidRDefault="005558EB" w:rsidP="00591F4E">
      <w:pPr>
        <w:rPr>
          <w:rFonts w:ascii="Arial" w:hAnsi="Arial" w:cs="Arial"/>
          <w:sz w:val="20"/>
          <w:szCs w:val="20"/>
        </w:rPr>
      </w:pPr>
      <w:r w:rsidRPr="00591F4E">
        <w:rPr>
          <w:rFonts w:ascii="Arial" w:hAnsi="Arial" w:cs="Arial"/>
          <w:sz w:val="20"/>
          <w:szCs w:val="20"/>
        </w:rPr>
        <w:t>Comprende el lugar donde se realizan los hechos de una narración; éste puede ser real, imaginario o una combinación de ambos.</w:t>
      </w:r>
    </w:p>
    <w:p w:rsidR="005558EB" w:rsidRPr="00591F4E" w:rsidRDefault="005558EB" w:rsidP="00591F4E">
      <w:pPr>
        <w:rPr>
          <w:rFonts w:ascii="Arial" w:hAnsi="Arial" w:cs="Arial"/>
          <w:sz w:val="20"/>
          <w:szCs w:val="20"/>
        </w:rPr>
      </w:pPr>
      <w:r w:rsidRPr="00591F4E">
        <w:rPr>
          <w:rFonts w:ascii="Arial" w:hAnsi="Arial" w:cs="Arial"/>
          <w:b/>
          <w:bCs/>
          <w:sz w:val="20"/>
          <w:szCs w:val="20"/>
        </w:rPr>
        <w:t> </w:t>
      </w:r>
    </w:p>
    <w:p w:rsidR="005558EB" w:rsidRPr="00591F4E" w:rsidRDefault="005558EB" w:rsidP="00591F4E">
      <w:pPr>
        <w:rPr>
          <w:rFonts w:ascii="Arial" w:hAnsi="Arial" w:cs="Arial"/>
          <w:sz w:val="20"/>
          <w:szCs w:val="20"/>
        </w:rPr>
      </w:pPr>
      <w:r w:rsidRPr="00591F4E">
        <w:rPr>
          <w:rFonts w:ascii="Arial" w:hAnsi="Arial" w:cs="Arial"/>
          <w:sz w:val="20"/>
          <w:szCs w:val="20"/>
        </w:rPr>
        <w:t>Cuando se habla del</w:t>
      </w:r>
      <w:r w:rsidRPr="00591F4E">
        <w:rPr>
          <w:rFonts w:ascii="Arial" w:hAnsi="Arial" w:cs="Arial"/>
          <w:b/>
          <w:bCs/>
          <w:sz w:val="20"/>
          <w:szCs w:val="20"/>
        </w:rPr>
        <w:t xml:space="preserve"> espacio  </w:t>
      </w:r>
      <w:r w:rsidRPr="00591F4E">
        <w:rPr>
          <w:rFonts w:ascii="Arial" w:hAnsi="Arial" w:cs="Arial"/>
          <w:sz w:val="20"/>
          <w:szCs w:val="20"/>
        </w:rPr>
        <w:t>de una narración debemos considerar tres aspectos:</w:t>
      </w:r>
    </w:p>
    <w:p w:rsidR="005558EB" w:rsidRPr="00591F4E" w:rsidRDefault="005558EB" w:rsidP="00591F4E">
      <w:pPr>
        <w:ind w:hanging="360"/>
        <w:jc w:val="both"/>
        <w:rPr>
          <w:rFonts w:ascii="Arial" w:hAnsi="Arial" w:cs="Arial"/>
          <w:sz w:val="20"/>
          <w:szCs w:val="20"/>
        </w:rPr>
      </w:pPr>
      <w:r w:rsidRPr="00591F4E">
        <w:rPr>
          <w:rFonts w:ascii="Arial" w:hAnsi="Arial" w:cs="Arial"/>
          <w:sz w:val="20"/>
          <w:szCs w:val="20"/>
        </w:rPr>
        <w:t xml:space="preserve">a)      </w:t>
      </w:r>
      <w:r w:rsidRPr="00591F4E">
        <w:rPr>
          <w:rFonts w:ascii="Arial" w:hAnsi="Arial" w:cs="Arial"/>
          <w:b/>
          <w:bCs/>
          <w:sz w:val="20"/>
          <w:szCs w:val="20"/>
        </w:rPr>
        <w:t>Espacio físico o geográfico</w:t>
      </w:r>
      <w:r w:rsidRPr="00591F4E">
        <w:rPr>
          <w:rFonts w:ascii="Arial" w:hAnsi="Arial" w:cs="Arial"/>
          <w:sz w:val="20"/>
          <w:szCs w:val="20"/>
        </w:rPr>
        <w:t>: es el lugar concreto en que realiza la acción, puede ser abierto (paisaje) o cerrado (escenario).</w:t>
      </w:r>
    </w:p>
    <w:p w:rsidR="005558EB" w:rsidRPr="00591F4E" w:rsidRDefault="005558EB" w:rsidP="00591F4E">
      <w:pPr>
        <w:rPr>
          <w:rFonts w:ascii="Arial" w:hAnsi="Arial" w:cs="Arial"/>
          <w:sz w:val="20"/>
          <w:szCs w:val="20"/>
        </w:rPr>
      </w:pPr>
      <w:r w:rsidRPr="00591F4E">
        <w:rPr>
          <w:rFonts w:ascii="Arial" w:hAnsi="Arial" w:cs="Arial"/>
          <w:b/>
          <w:bCs/>
          <w:sz w:val="20"/>
          <w:szCs w:val="20"/>
        </w:rPr>
        <w:t>Ej</w:t>
      </w:r>
      <w:r w:rsidRPr="00591F4E">
        <w:rPr>
          <w:rFonts w:ascii="Arial" w:hAnsi="Arial" w:cs="Arial"/>
          <w:sz w:val="20"/>
          <w:szCs w:val="20"/>
        </w:rPr>
        <w:t>: una ciudad, una calle, el campo, una montaña.</w:t>
      </w:r>
    </w:p>
    <w:p w:rsidR="005558EB" w:rsidRPr="00591F4E" w:rsidRDefault="005558EB" w:rsidP="00591F4E">
      <w:pPr>
        <w:ind w:hanging="360"/>
        <w:jc w:val="both"/>
        <w:rPr>
          <w:rFonts w:ascii="Arial" w:hAnsi="Arial" w:cs="Arial"/>
          <w:sz w:val="20"/>
          <w:szCs w:val="20"/>
        </w:rPr>
      </w:pPr>
      <w:r w:rsidRPr="00591F4E">
        <w:rPr>
          <w:rFonts w:ascii="Arial" w:hAnsi="Arial" w:cs="Arial"/>
          <w:sz w:val="20"/>
          <w:szCs w:val="20"/>
        </w:rPr>
        <w:t xml:space="preserve">b)      </w:t>
      </w:r>
      <w:r w:rsidRPr="00591F4E">
        <w:rPr>
          <w:rFonts w:ascii="Arial" w:hAnsi="Arial" w:cs="Arial"/>
          <w:b/>
          <w:bCs/>
          <w:sz w:val="20"/>
          <w:szCs w:val="20"/>
        </w:rPr>
        <w:t>Espacio psicológico o ambiental</w:t>
      </w:r>
      <w:r w:rsidRPr="00591F4E">
        <w:rPr>
          <w:rFonts w:ascii="Arial" w:hAnsi="Arial" w:cs="Arial"/>
          <w:sz w:val="20"/>
          <w:szCs w:val="20"/>
        </w:rPr>
        <w:t>: Corresponde al ambiente dado por el medio o entorno donde se desenvuelven los personajes. Puede ser ambiente de alegría, de tristeza, de estudio, de afecto, de compañerismo, de confianza, etc.</w:t>
      </w:r>
    </w:p>
    <w:p w:rsidR="005558EB" w:rsidRPr="00591F4E" w:rsidRDefault="005558EB" w:rsidP="00591F4E">
      <w:pPr>
        <w:rPr>
          <w:rFonts w:ascii="Arial" w:hAnsi="Arial" w:cs="Arial"/>
          <w:sz w:val="20"/>
          <w:szCs w:val="20"/>
        </w:rPr>
      </w:pPr>
      <w:r w:rsidRPr="00591F4E">
        <w:rPr>
          <w:rFonts w:ascii="Arial" w:hAnsi="Arial" w:cs="Arial"/>
          <w:b/>
          <w:bCs/>
          <w:sz w:val="20"/>
          <w:szCs w:val="20"/>
        </w:rPr>
        <w:t>Ej</w:t>
      </w:r>
      <w:r w:rsidRPr="00591F4E">
        <w:rPr>
          <w:rFonts w:ascii="Arial" w:hAnsi="Arial" w:cs="Arial"/>
          <w:sz w:val="20"/>
          <w:szCs w:val="20"/>
        </w:rPr>
        <w:t>: En una sala de clase habrá un ambiente de aprendizaje, en una fiesta, de alegría, en un funeral, de tristeza y dolor.</w:t>
      </w:r>
    </w:p>
    <w:p w:rsidR="005558EB" w:rsidRPr="00591F4E" w:rsidRDefault="005558EB" w:rsidP="00591F4E">
      <w:pPr>
        <w:ind w:hanging="360"/>
        <w:jc w:val="both"/>
        <w:rPr>
          <w:rFonts w:ascii="Arial" w:hAnsi="Arial" w:cs="Arial"/>
          <w:sz w:val="20"/>
          <w:szCs w:val="20"/>
        </w:rPr>
      </w:pPr>
      <w:r w:rsidRPr="00591F4E">
        <w:rPr>
          <w:rFonts w:ascii="Arial" w:hAnsi="Arial" w:cs="Arial"/>
          <w:sz w:val="20"/>
          <w:szCs w:val="20"/>
        </w:rPr>
        <w:t xml:space="preserve">c)      </w:t>
      </w:r>
      <w:r w:rsidRPr="00591F4E">
        <w:rPr>
          <w:rFonts w:ascii="Arial" w:hAnsi="Arial" w:cs="Arial"/>
          <w:b/>
          <w:bCs/>
          <w:sz w:val="20"/>
          <w:szCs w:val="20"/>
        </w:rPr>
        <w:t>Ambiente social</w:t>
      </w:r>
      <w:r w:rsidRPr="00591F4E">
        <w:rPr>
          <w:rFonts w:ascii="Arial" w:hAnsi="Arial" w:cs="Arial"/>
          <w:sz w:val="20"/>
          <w:szCs w:val="20"/>
        </w:rPr>
        <w:t>: es el entorno cultural, social y económico en el que se desenvuelven los personajes.</w:t>
      </w:r>
    </w:p>
    <w:p w:rsidR="005558EB" w:rsidRPr="00591F4E" w:rsidRDefault="005558EB" w:rsidP="00591F4E">
      <w:pPr>
        <w:rPr>
          <w:rFonts w:ascii="Arial" w:hAnsi="Arial" w:cs="Arial"/>
          <w:sz w:val="20"/>
          <w:szCs w:val="20"/>
        </w:rPr>
      </w:pPr>
      <w:r w:rsidRPr="00591F4E">
        <w:rPr>
          <w:rFonts w:ascii="Arial" w:hAnsi="Arial" w:cs="Arial"/>
          <w:sz w:val="20"/>
          <w:szCs w:val="20"/>
        </w:rPr>
        <w:t>Ej: El ambiente social de un matrimonio de gente adinerada será distinto al de un matrimonio con escasos recursos.</w:t>
      </w:r>
    </w:p>
    <w:p w:rsidR="005558EB" w:rsidRPr="00591F4E" w:rsidRDefault="005558EB" w:rsidP="00591F4E">
      <w:pPr>
        <w:rPr>
          <w:rFonts w:ascii="Arial" w:hAnsi="Arial" w:cs="Arial"/>
          <w:sz w:val="20"/>
          <w:szCs w:val="20"/>
        </w:rPr>
      </w:pPr>
    </w:p>
    <w:p w:rsidR="005558EB" w:rsidRPr="00591F4E" w:rsidRDefault="005558EB" w:rsidP="00591F4E">
      <w:pPr>
        <w:rPr>
          <w:rFonts w:ascii="Arial" w:hAnsi="Arial" w:cs="Arial"/>
          <w:sz w:val="20"/>
          <w:szCs w:val="20"/>
          <w:u w:val="single"/>
        </w:rPr>
      </w:pPr>
      <w:r w:rsidRPr="00591F4E">
        <w:rPr>
          <w:rFonts w:ascii="Arial" w:hAnsi="Arial" w:cs="Arial"/>
          <w:b/>
          <w:bCs/>
          <w:sz w:val="20"/>
          <w:szCs w:val="20"/>
          <w:u w:val="single"/>
        </w:rPr>
        <w:t>LOS PERSONAJES</w:t>
      </w:r>
      <w:r w:rsidRPr="00591F4E">
        <w:rPr>
          <w:rFonts w:ascii="Arial" w:hAnsi="Arial" w:cs="Arial"/>
          <w:sz w:val="20"/>
          <w:szCs w:val="20"/>
          <w:u w:val="single"/>
        </w:rPr>
        <w:t> </w:t>
      </w:r>
    </w:p>
    <w:p w:rsidR="005558EB" w:rsidRPr="00591F4E" w:rsidRDefault="005558EB" w:rsidP="00591F4E">
      <w:pPr>
        <w:rPr>
          <w:rFonts w:ascii="Arial" w:hAnsi="Arial" w:cs="Arial"/>
          <w:sz w:val="20"/>
          <w:szCs w:val="20"/>
        </w:rPr>
      </w:pPr>
      <w:r w:rsidRPr="00591F4E">
        <w:rPr>
          <w:rFonts w:ascii="Arial" w:hAnsi="Arial" w:cs="Arial"/>
          <w:sz w:val="20"/>
          <w:szCs w:val="20"/>
        </w:rPr>
        <w:t>En toda obra literaria son los que realizan las acciones o reciben las consecuencias de éstas; son creados por el autor. Pueden parecerse a las personas de la realidad y actuar como tales o pueden ser puramente fantásticos.</w:t>
      </w:r>
    </w:p>
    <w:p w:rsidR="005558EB" w:rsidRPr="00591F4E" w:rsidRDefault="005558EB" w:rsidP="00591F4E">
      <w:pPr>
        <w:rPr>
          <w:rFonts w:ascii="Arial" w:hAnsi="Arial" w:cs="Arial"/>
          <w:sz w:val="20"/>
          <w:szCs w:val="20"/>
        </w:rPr>
      </w:pPr>
      <w:r w:rsidRPr="00591F4E">
        <w:rPr>
          <w:rFonts w:ascii="Arial" w:hAnsi="Arial" w:cs="Arial"/>
          <w:sz w:val="20"/>
          <w:szCs w:val="20"/>
        </w:rPr>
        <w:t>Los personajes pueden ser principales o secundarios.</w:t>
      </w:r>
    </w:p>
    <w:p w:rsidR="005558EB" w:rsidRPr="00591F4E" w:rsidRDefault="005558EB" w:rsidP="00591F4E">
      <w:pPr>
        <w:rPr>
          <w:rFonts w:ascii="Arial" w:hAnsi="Arial" w:cs="Arial"/>
          <w:sz w:val="20"/>
          <w:szCs w:val="20"/>
        </w:rPr>
      </w:pPr>
      <w:r w:rsidRPr="00591F4E">
        <w:rPr>
          <w:rFonts w:ascii="Arial" w:hAnsi="Arial" w:cs="Arial"/>
          <w:b/>
          <w:bCs/>
          <w:sz w:val="20"/>
          <w:szCs w:val="20"/>
        </w:rPr>
        <w:t>Personaje principal</w:t>
      </w:r>
      <w:r w:rsidRPr="00591F4E">
        <w:rPr>
          <w:rFonts w:ascii="Arial" w:hAnsi="Arial" w:cs="Arial"/>
          <w:sz w:val="20"/>
          <w:szCs w:val="20"/>
        </w:rPr>
        <w:t xml:space="preserve"> es el protagonista de la obra literaria, es decir, es el personaje más importante. Puede haber más de uno.</w:t>
      </w:r>
    </w:p>
    <w:p w:rsidR="005558EB" w:rsidRPr="00591F4E" w:rsidRDefault="005558EB" w:rsidP="00591F4E">
      <w:pPr>
        <w:rPr>
          <w:rFonts w:ascii="Arial" w:hAnsi="Arial" w:cs="Arial"/>
          <w:sz w:val="20"/>
          <w:szCs w:val="20"/>
        </w:rPr>
      </w:pPr>
      <w:r w:rsidRPr="00591F4E">
        <w:rPr>
          <w:rFonts w:ascii="Arial" w:hAnsi="Arial" w:cs="Arial"/>
          <w:b/>
          <w:bCs/>
          <w:sz w:val="20"/>
          <w:szCs w:val="20"/>
        </w:rPr>
        <w:t>Personaje secundario</w:t>
      </w:r>
      <w:r w:rsidRPr="00591F4E">
        <w:rPr>
          <w:rFonts w:ascii="Arial" w:hAnsi="Arial" w:cs="Arial"/>
          <w:sz w:val="20"/>
          <w:szCs w:val="20"/>
        </w:rPr>
        <w:t xml:space="preserve"> es el de una importancia menor. Su participación puede ser momentánea o prolongarse durante toda la obra. Generalmente, hay varios personajes secundarios.</w:t>
      </w:r>
    </w:p>
    <w:p w:rsidR="005558EB" w:rsidRPr="00591F4E" w:rsidRDefault="005558EB" w:rsidP="00591F4E">
      <w:pPr>
        <w:rPr>
          <w:rFonts w:ascii="Arial" w:hAnsi="Arial" w:cs="Arial"/>
          <w:sz w:val="20"/>
          <w:szCs w:val="20"/>
        </w:rPr>
      </w:pPr>
      <w:r w:rsidRPr="00591F4E">
        <w:rPr>
          <w:rFonts w:ascii="Arial" w:hAnsi="Arial" w:cs="Arial"/>
          <w:sz w:val="20"/>
          <w:szCs w:val="20"/>
        </w:rPr>
        <w:t>El narrador es quien se encarga de hacer una descripción de los personajes. Esta caracterización puede ser:</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ind w:hanging="360"/>
        <w:jc w:val="both"/>
        <w:rPr>
          <w:rFonts w:ascii="Arial" w:hAnsi="Arial" w:cs="Arial"/>
          <w:sz w:val="20"/>
          <w:szCs w:val="20"/>
        </w:rPr>
      </w:pPr>
      <w:r w:rsidRPr="00591F4E">
        <w:rPr>
          <w:rFonts w:ascii="Arial" w:hAnsi="Arial" w:cs="Arial"/>
          <w:sz w:val="20"/>
          <w:szCs w:val="20"/>
        </w:rPr>
        <w:t xml:space="preserve">a)      </w:t>
      </w:r>
      <w:r w:rsidRPr="00591F4E">
        <w:rPr>
          <w:rFonts w:ascii="Arial" w:hAnsi="Arial" w:cs="Arial"/>
          <w:b/>
          <w:bCs/>
          <w:sz w:val="20"/>
          <w:szCs w:val="20"/>
        </w:rPr>
        <w:t>Caracterización física</w:t>
      </w:r>
      <w:r w:rsidRPr="00591F4E">
        <w:rPr>
          <w:rFonts w:ascii="Arial" w:hAnsi="Arial" w:cs="Arial"/>
          <w:sz w:val="20"/>
          <w:szCs w:val="20"/>
        </w:rPr>
        <w:t>: Se describen los rasgos exteriores del personaje, todo lo que lo distingue corporalmente.</w:t>
      </w:r>
    </w:p>
    <w:p w:rsidR="005558EB" w:rsidRPr="00591F4E" w:rsidRDefault="005558EB" w:rsidP="00591F4E">
      <w:pPr>
        <w:ind w:hanging="360"/>
        <w:jc w:val="both"/>
        <w:rPr>
          <w:rFonts w:ascii="Arial" w:hAnsi="Arial" w:cs="Arial"/>
          <w:sz w:val="20"/>
          <w:szCs w:val="20"/>
        </w:rPr>
      </w:pPr>
      <w:r w:rsidRPr="00591F4E">
        <w:rPr>
          <w:rFonts w:ascii="Arial" w:hAnsi="Arial" w:cs="Arial"/>
          <w:sz w:val="20"/>
          <w:szCs w:val="20"/>
        </w:rPr>
        <w:t xml:space="preserve">b)      </w:t>
      </w:r>
      <w:r w:rsidRPr="00591F4E">
        <w:rPr>
          <w:rFonts w:ascii="Arial" w:hAnsi="Arial" w:cs="Arial"/>
          <w:b/>
          <w:bCs/>
          <w:sz w:val="20"/>
          <w:szCs w:val="20"/>
        </w:rPr>
        <w:t>Caracterización psicológica</w:t>
      </w:r>
      <w:r w:rsidRPr="00591F4E">
        <w:rPr>
          <w:rFonts w:ascii="Arial" w:hAnsi="Arial" w:cs="Arial"/>
          <w:sz w:val="20"/>
          <w:szCs w:val="20"/>
        </w:rPr>
        <w:t>: Se describe y analiza la forma de ser, actuar, pensar y sentir del personaje.</w:t>
      </w:r>
    </w:p>
    <w:p w:rsidR="005558EB" w:rsidRPr="00591F4E" w:rsidRDefault="005558EB" w:rsidP="00591F4E">
      <w:pPr>
        <w:ind w:hanging="360"/>
        <w:jc w:val="both"/>
        <w:rPr>
          <w:rFonts w:ascii="Arial" w:hAnsi="Arial" w:cs="Arial"/>
          <w:sz w:val="20"/>
          <w:szCs w:val="20"/>
        </w:rPr>
      </w:pPr>
    </w:p>
    <w:p w:rsidR="005558EB" w:rsidRPr="00591F4E" w:rsidRDefault="005558EB" w:rsidP="00591F4E">
      <w:pPr>
        <w:rPr>
          <w:rFonts w:ascii="Arial" w:hAnsi="Arial" w:cs="Arial"/>
          <w:sz w:val="20"/>
          <w:szCs w:val="20"/>
          <w:u w:val="single"/>
        </w:rPr>
      </w:pPr>
      <w:r w:rsidRPr="00591F4E">
        <w:rPr>
          <w:rFonts w:ascii="Arial" w:hAnsi="Arial" w:cs="Arial"/>
          <w:b/>
          <w:bCs/>
          <w:sz w:val="20"/>
          <w:szCs w:val="20"/>
          <w:u w:val="single"/>
        </w:rPr>
        <w:t>EL TIEMPO DE LA NARRACIÓN</w:t>
      </w:r>
    </w:p>
    <w:p w:rsidR="00B20147" w:rsidRPr="00591F4E" w:rsidRDefault="005558EB" w:rsidP="00591F4E">
      <w:pPr>
        <w:rPr>
          <w:rFonts w:ascii="Arial" w:hAnsi="Arial" w:cs="Arial"/>
          <w:sz w:val="20"/>
          <w:szCs w:val="20"/>
          <w:u w:val="single"/>
        </w:rPr>
      </w:pPr>
      <w:r w:rsidRPr="00591F4E">
        <w:rPr>
          <w:rFonts w:ascii="Arial" w:hAnsi="Arial" w:cs="Arial"/>
          <w:sz w:val="20"/>
          <w:szCs w:val="20"/>
          <w:u w:val="single"/>
        </w:rPr>
        <w:t> </w:t>
      </w:r>
    </w:p>
    <w:p w:rsidR="005558EB" w:rsidRPr="00591F4E" w:rsidRDefault="005558EB" w:rsidP="00591F4E">
      <w:pPr>
        <w:rPr>
          <w:rFonts w:ascii="Arial" w:hAnsi="Arial" w:cs="Arial"/>
          <w:sz w:val="20"/>
          <w:szCs w:val="20"/>
          <w:u w:val="single"/>
        </w:rPr>
      </w:pPr>
      <w:r w:rsidRPr="00591F4E">
        <w:rPr>
          <w:rFonts w:ascii="Arial" w:hAnsi="Arial" w:cs="Arial"/>
          <w:sz w:val="20"/>
          <w:szCs w:val="20"/>
        </w:rPr>
        <w:t>El tiempo literario indica la duración de la acción desde el inicio hasta el desenlace: minutos, horas, días, años…</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lastRenderedPageBreak/>
        <w:t>También señala la época en que suceden los acontecimientos.</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xml:space="preserve">El narrador puede presentar el desarrollo de los acontecimientos de la obra </w:t>
      </w:r>
      <w:r w:rsidRPr="00591F4E">
        <w:rPr>
          <w:rFonts w:ascii="Arial" w:hAnsi="Arial" w:cs="Arial"/>
          <w:b/>
          <w:bCs/>
          <w:sz w:val="20"/>
          <w:szCs w:val="20"/>
        </w:rPr>
        <w:t>en forma cronológica</w:t>
      </w:r>
      <w:r w:rsidRPr="00591F4E">
        <w:rPr>
          <w:rFonts w:ascii="Arial" w:hAnsi="Arial" w:cs="Arial"/>
          <w:sz w:val="20"/>
          <w:szCs w:val="20"/>
        </w:rPr>
        <w:t xml:space="preserve">, es decir, en el mismo orden en que fueron sucediendo, desde su inicio hasta el desenlace, o también presentarlos </w:t>
      </w:r>
      <w:r w:rsidRPr="00591F4E">
        <w:rPr>
          <w:rFonts w:ascii="Arial" w:hAnsi="Arial" w:cs="Arial"/>
          <w:b/>
          <w:bCs/>
          <w:sz w:val="20"/>
          <w:szCs w:val="20"/>
        </w:rPr>
        <w:t>en forma artística,</w:t>
      </w:r>
      <w:r w:rsidRPr="00591F4E">
        <w:rPr>
          <w:rFonts w:ascii="Arial" w:hAnsi="Arial" w:cs="Arial"/>
          <w:sz w:val="20"/>
          <w:szCs w:val="20"/>
        </w:rPr>
        <w:t xml:space="preserve"> lo que es posible solo en la ficción narrativa, donde es posible alterar el tiempo trasladándonos al pasado, dar un salto y caer en el futuro para luego volver al tiempo presente.</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b/>
          <w:bCs/>
          <w:sz w:val="20"/>
          <w:szCs w:val="20"/>
        </w:rPr>
        <w:t>Ejemplo de forma cronológica:</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i/>
          <w:iCs/>
          <w:sz w:val="20"/>
          <w:szCs w:val="20"/>
        </w:rPr>
        <w:t>“Jorge se tendió en la cama desganado en cuanto entró a la habitación. Se tomó la temperatura. Tenía fiebre”.</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b/>
          <w:bCs/>
          <w:sz w:val="20"/>
          <w:szCs w:val="20"/>
        </w:rPr>
        <w:t>Ejemplo de forma artística:</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i/>
          <w:iCs/>
          <w:sz w:val="20"/>
          <w:szCs w:val="20"/>
        </w:rPr>
        <w:t>“Tenía fiebre. El termómetro no lo había engañado.</w:t>
      </w:r>
    </w:p>
    <w:p w:rsidR="005558EB" w:rsidRPr="00591F4E" w:rsidRDefault="005558EB" w:rsidP="00591F4E">
      <w:pPr>
        <w:ind w:firstLine="708"/>
        <w:rPr>
          <w:rFonts w:ascii="Arial" w:hAnsi="Arial" w:cs="Arial"/>
          <w:sz w:val="20"/>
          <w:szCs w:val="20"/>
        </w:rPr>
      </w:pPr>
      <w:r w:rsidRPr="00591F4E">
        <w:rPr>
          <w:rFonts w:ascii="Arial" w:hAnsi="Arial" w:cs="Arial"/>
          <w:i/>
          <w:iCs/>
          <w:sz w:val="20"/>
          <w:szCs w:val="20"/>
        </w:rPr>
        <w:t>Se había recostado en la cama desganado, enfermo, en cuanto entró a su habitación”.</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El narrador puede volver atrás en el tiempo utilizando distintos recursos. Por ejemplo, retrospecciones temporales como:</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b/>
          <w:bCs/>
          <w:sz w:val="20"/>
          <w:szCs w:val="20"/>
        </w:rPr>
        <w:t>Raconto</w:t>
      </w:r>
      <w:r w:rsidRPr="00591F4E">
        <w:rPr>
          <w:rFonts w:ascii="Arial" w:hAnsi="Arial" w:cs="Arial"/>
          <w:sz w:val="20"/>
          <w:szCs w:val="20"/>
        </w:rPr>
        <w:t>: Vuelta extensa al pasado. Retroceder en el relato largo tiempo y luego volver al presente.</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ind w:firstLine="708"/>
        <w:rPr>
          <w:rFonts w:ascii="Arial" w:hAnsi="Arial" w:cs="Arial"/>
          <w:sz w:val="20"/>
          <w:szCs w:val="20"/>
        </w:rPr>
      </w:pPr>
      <w:r w:rsidRPr="00591F4E">
        <w:rPr>
          <w:rFonts w:ascii="Arial" w:hAnsi="Arial" w:cs="Arial"/>
          <w:b/>
          <w:bCs/>
          <w:sz w:val="20"/>
          <w:szCs w:val="20"/>
        </w:rPr>
        <w:t>Flash-back</w:t>
      </w:r>
      <w:r w:rsidRPr="00591F4E">
        <w:rPr>
          <w:rFonts w:ascii="Arial" w:hAnsi="Arial" w:cs="Arial"/>
          <w:sz w:val="20"/>
          <w:szCs w:val="20"/>
        </w:rPr>
        <w:t>: Vuelta breve al pasado. Retroceder en el relato en forma fugaz y rápida y luego volver al presente.</w:t>
      </w:r>
    </w:p>
    <w:p w:rsidR="005558EB" w:rsidRPr="00591F4E" w:rsidRDefault="005558EB" w:rsidP="00591F4E">
      <w:pPr>
        <w:ind w:firstLine="708"/>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LA ACCIÓN NARRATIVA Y EL MOTIVO</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sz w:val="20"/>
          <w:szCs w:val="20"/>
        </w:rPr>
        <w:t xml:space="preserve">Las acciones son los </w:t>
      </w:r>
      <w:r w:rsidRPr="00591F4E">
        <w:rPr>
          <w:rFonts w:ascii="Arial" w:hAnsi="Arial" w:cs="Arial"/>
          <w:b/>
          <w:bCs/>
          <w:sz w:val="20"/>
          <w:szCs w:val="20"/>
        </w:rPr>
        <w:t>acontecimientos</w:t>
      </w:r>
      <w:r w:rsidRPr="00591F4E">
        <w:rPr>
          <w:rFonts w:ascii="Arial" w:hAnsi="Arial" w:cs="Arial"/>
          <w:sz w:val="20"/>
          <w:szCs w:val="20"/>
        </w:rPr>
        <w:t xml:space="preserve"> que son los hechos o sucesos que ocurren en un relato, se caracterizan por tener inicio, desarrollo y desenlace. El más importante o relevante se llama </w:t>
      </w:r>
      <w:r w:rsidRPr="00591F4E">
        <w:rPr>
          <w:rFonts w:ascii="Arial" w:hAnsi="Arial" w:cs="Arial"/>
          <w:b/>
          <w:bCs/>
          <w:sz w:val="20"/>
          <w:szCs w:val="20"/>
        </w:rPr>
        <w:t>acontecimiento principal</w:t>
      </w:r>
      <w:r w:rsidRPr="00591F4E">
        <w:rPr>
          <w:rFonts w:ascii="Arial" w:hAnsi="Arial" w:cs="Arial"/>
          <w:sz w:val="20"/>
          <w:szCs w:val="20"/>
        </w:rPr>
        <w:t xml:space="preserve"> y los que se derivan de éste, </w:t>
      </w:r>
      <w:r w:rsidRPr="00591F4E">
        <w:rPr>
          <w:rFonts w:ascii="Arial" w:hAnsi="Arial" w:cs="Arial"/>
          <w:b/>
          <w:bCs/>
          <w:sz w:val="20"/>
          <w:szCs w:val="20"/>
        </w:rPr>
        <w:t>secundarios.</w:t>
      </w:r>
      <w:r w:rsidRPr="00591F4E">
        <w:rPr>
          <w:rFonts w:ascii="Arial" w:hAnsi="Arial" w:cs="Arial"/>
          <w:sz w:val="20"/>
          <w:szCs w:val="20"/>
        </w:rPr>
        <w:t xml:space="preserve"> </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Motivo</w:t>
      </w:r>
      <w:r w:rsidRPr="00591F4E">
        <w:rPr>
          <w:rFonts w:ascii="Arial" w:hAnsi="Arial" w:cs="Arial"/>
          <w:sz w:val="20"/>
          <w:szCs w:val="20"/>
        </w:rPr>
        <w:t xml:space="preserve">: es la idea que se manifiesta en la obra y se desarrolla en situaciones, problemas, conflictos y aciertos vividos por los personajes, es decir, </w:t>
      </w:r>
      <w:r w:rsidRPr="00591F4E">
        <w:rPr>
          <w:rFonts w:ascii="Arial" w:hAnsi="Arial" w:cs="Arial"/>
          <w:b/>
          <w:bCs/>
          <w:sz w:val="20"/>
          <w:szCs w:val="20"/>
        </w:rPr>
        <w:t>los motivos son las situaciones  que se repiten, llenas de significado y que dan origen a las acciones</w:t>
      </w:r>
      <w:r w:rsidRPr="00591F4E">
        <w:rPr>
          <w:rFonts w:ascii="Arial" w:hAnsi="Arial" w:cs="Arial"/>
          <w:sz w:val="20"/>
          <w:szCs w:val="20"/>
        </w:rPr>
        <w:t>. Generalmente el autor expresa un motivo central acompañado de motivos secundarios. Juntos mueven la acción de la historia o relato.</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Ejemplo:</w:t>
      </w:r>
    </w:p>
    <w:p w:rsidR="005558EB" w:rsidRPr="00591F4E" w:rsidRDefault="005558EB" w:rsidP="00591F4E">
      <w:pPr>
        <w:rPr>
          <w:rFonts w:ascii="Arial" w:hAnsi="Arial" w:cs="Arial"/>
          <w:sz w:val="20"/>
          <w:szCs w:val="20"/>
        </w:rPr>
      </w:pPr>
      <w:r w:rsidRPr="00591F4E">
        <w:rPr>
          <w:rFonts w:ascii="Arial" w:hAnsi="Arial" w:cs="Arial"/>
          <w:i/>
          <w:iCs/>
          <w:sz w:val="20"/>
          <w:szCs w:val="20"/>
        </w:rPr>
        <w:t>“Sin comprender la causa, el joven sentía dentro de su alma una confusión extraña; nubarrones pesados empañaban su espíritu”.</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sz w:val="20"/>
          <w:szCs w:val="20"/>
        </w:rPr>
        <w:t>Esta situación significativa: la tristeza, da origen a las acciones.</w:t>
      </w:r>
    </w:p>
    <w:p w:rsidR="005558EB" w:rsidRPr="00591F4E" w:rsidRDefault="005558EB" w:rsidP="00591F4E">
      <w:pPr>
        <w:rPr>
          <w:rFonts w:ascii="Arial" w:hAnsi="Arial" w:cs="Arial"/>
          <w:sz w:val="20"/>
          <w:szCs w:val="20"/>
        </w:rPr>
      </w:pPr>
      <w:r w:rsidRPr="00591F4E">
        <w:rPr>
          <w:rFonts w:ascii="Arial" w:hAnsi="Arial" w:cs="Arial"/>
          <w:b/>
          <w:bCs/>
          <w:sz w:val="20"/>
          <w:szCs w:val="20"/>
        </w:rPr>
        <w:t>Otro ejemplo:</w:t>
      </w:r>
    </w:p>
    <w:p w:rsidR="005558EB" w:rsidRPr="00591F4E" w:rsidRDefault="005558EB" w:rsidP="00591F4E">
      <w:pPr>
        <w:rPr>
          <w:rFonts w:ascii="Arial" w:hAnsi="Arial" w:cs="Arial"/>
          <w:sz w:val="20"/>
          <w:szCs w:val="20"/>
        </w:rPr>
      </w:pPr>
      <w:r w:rsidRPr="00591F4E">
        <w:rPr>
          <w:rFonts w:ascii="Arial" w:hAnsi="Arial" w:cs="Arial"/>
          <w:i/>
          <w:iCs/>
          <w:sz w:val="20"/>
          <w:szCs w:val="20"/>
        </w:rPr>
        <w:t>“Le dijo todo lo que sentía; no guardó nada para sí. Le reveló hasta lo más íntimo de sus sentimientos, todo lo que guardaba en su corazón enamorado…”</w:t>
      </w:r>
    </w:p>
    <w:p w:rsidR="005558EB" w:rsidRPr="00591F4E" w:rsidRDefault="005558EB" w:rsidP="00591F4E">
      <w:pPr>
        <w:rPr>
          <w:rFonts w:ascii="Arial" w:hAnsi="Arial" w:cs="Arial"/>
          <w:sz w:val="20"/>
          <w:szCs w:val="20"/>
        </w:rPr>
      </w:pPr>
      <w:r w:rsidRPr="00591F4E">
        <w:rPr>
          <w:rFonts w:ascii="Arial" w:hAnsi="Arial" w:cs="Arial"/>
          <w:sz w:val="20"/>
          <w:szCs w:val="20"/>
        </w:rPr>
        <w:t> Motivo: El amor.</w:t>
      </w:r>
    </w:p>
    <w:p w:rsidR="005558EB" w:rsidRPr="00591F4E" w:rsidRDefault="005558EB" w:rsidP="00591F4E">
      <w:pPr>
        <w:rPr>
          <w:rFonts w:ascii="Arial" w:hAnsi="Arial" w:cs="Arial"/>
          <w:sz w:val="20"/>
          <w:szCs w:val="20"/>
        </w:rPr>
      </w:pPr>
      <w:r w:rsidRPr="00591F4E">
        <w:rPr>
          <w:rFonts w:ascii="Arial" w:hAnsi="Arial" w:cs="Arial"/>
          <w:sz w:val="20"/>
          <w:szCs w:val="20"/>
        </w:rPr>
        <w:t> </w:t>
      </w:r>
    </w:p>
    <w:p w:rsidR="005558EB" w:rsidRPr="00591F4E" w:rsidRDefault="005558EB" w:rsidP="00591F4E">
      <w:pPr>
        <w:rPr>
          <w:rFonts w:ascii="Arial" w:hAnsi="Arial" w:cs="Arial"/>
          <w:sz w:val="20"/>
          <w:szCs w:val="20"/>
        </w:rPr>
      </w:pPr>
      <w:r w:rsidRPr="00591F4E">
        <w:rPr>
          <w:rFonts w:ascii="Arial" w:hAnsi="Arial" w:cs="Arial"/>
          <w:b/>
          <w:bCs/>
          <w:sz w:val="20"/>
          <w:szCs w:val="20"/>
        </w:rPr>
        <w:t>El motivo principal</w:t>
      </w:r>
      <w:r w:rsidRPr="00591F4E">
        <w:rPr>
          <w:rFonts w:ascii="Arial" w:hAnsi="Arial" w:cs="Arial"/>
          <w:sz w:val="20"/>
          <w:szCs w:val="20"/>
        </w:rPr>
        <w:t xml:space="preserve"> es aquel que tiene mayor significación dentro de una obra.</w:t>
      </w:r>
    </w:p>
    <w:p w:rsidR="005558EB" w:rsidRPr="00591F4E" w:rsidRDefault="005558EB" w:rsidP="00591F4E">
      <w:pPr>
        <w:rPr>
          <w:rFonts w:ascii="Arial" w:hAnsi="Arial" w:cs="Arial"/>
          <w:sz w:val="20"/>
          <w:szCs w:val="20"/>
        </w:rPr>
      </w:pPr>
      <w:r w:rsidRPr="00591F4E">
        <w:rPr>
          <w:rFonts w:ascii="Arial" w:hAnsi="Arial" w:cs="Arial"/>
          <w:b/>
          <w:bCs/>
          <w:sz w:val="20"/>
          <w:szCs w:val="20"/>
        </w:rPr>
        <w:t>Los motivos secundarios</w:t>
      </w:r>
      <w:r w:rsidRPr="00591F4E">
        <w:rPr>
          <w:rFonts w:ascii="Arial" w:hAnsi="Arial" w:cs="Arial"/>
          <w:sz w:val="20"/>
          <w:szCs w:val="20"/>
        </w:rPr>
        <w:t>, en cambio, originan acciones de menos importancia en el relato.</w:t>
      </w: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A34E2C" w:rsidRPr="00591F4E" w:rsidRDefault="00A34E2C" w:rsidP="00591F4E">
      <w:pPr>
        <w:rPr>
          <w:rFonts w:ascii="Arial" w:hAnsi="Arial" w:cs="Arial"/>
          <w:sz w:val="20"/>
          <w:szCs w:val="20"/>
        </w:rPr>
      </w:pPr>
    </w:p>
    <w:p w:rsidR="008E451A" w:rsidRPr="00591F4E" w:rsidRDefault="00B20147" w:rsidP="00591F4E">
      <w:pPr>
        <w:rPr>
          <w:rFonts w:ascii="Arial" w:hAnsi="Arial" w:cs="Arial"/>
          <w:sz w:val="20"/>
          <w:szCs w:val="20"/>
        </w:rPr>
      </w:pP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b/>
          <w:bCs/>
          <w:sz w:val="20"/>
          <w:szCs w:val="20"/>
        </w:rPr>
        <w:tab/>
      </w:r>
      <w:r w:rsidRPr="00591F4E">
        <w:rPr>
          <w:rFonts w:ascii="Arial" w:hAnsi="Arial" w:cs="Arial"/>
          <w:sz w:val="20"/>
          <w:szCs w:val="20"/>
        </w:rPr>
        <w:object w:dxaOrig="1230" w:dyaOrig="15">
          <v:shape id="_x0000_i1026" type="#_x0000_t75" style="width:61.5pt;height:.75pt" o:ole="">
            <v:imagedata r:id="rId6" o:title=""/>
          </v:shape>
          <o:OLEObject Type="Embed" ProgID="Photoshop.Image.9" ShapeID="_x0000_i1026" DrawAspect="Content" ObjectID="_1304442071" r:id="rId10">
            <o:FieldCodes>\s</o:FieldCodes>
          </o:OLEObject>
        </w:object>
      </w:r>
    </w:p>
    <w:p w:rsidR="008E451A" w:rsidRPr="00591F4E" w:rsidRDefault="008E451A" w:rsidP="00591F4E">
      <w:pPr>
        <w:jc w:val="center"/>
        <w:rPr>
          <w:rFonts w:ascii="Arial" w:hAnsi="Arial" w:cs="Arial"/>
          <w:b/>
          <w:sz w:val="20"/>
          <w:szCs w:val="20"/>
          <w:u w:val="single"/>
        </w:rPr>
      </w:pPr>
      <w:r w:rsidRPr="00591F4E">
        <w:rPr>
          <w:rFonts w:ascii="Arial" w:hAnsi="Arial" w:cs="Arial"/>
          <w:b/>
          <w:sz w:val="20"/>
          <w:szCs w:val="20"/>
          <w:u w:val="single"/>
        </w:rPr>
        <w:t>LOS MUNDOS NARRATIVOS</w:t>
      </w:r>
    </w:p>
    <w:p w:rsidR="008E451A" w:rsidRPr="00591F4E" w:rsidRDefault="008E451A" w:rsidP="00591F4E">
      <w:pPr>
        <w:jc w:val="center"/>
        <w:rPr>
          <w:rFonts w:ascii="Arial" w:hAnsi="Arial" w:cs="Arial"/>
          <w:b/>
          <w:sz w:val="20"/>
          <w:szCs w:val="20"/>
          <w:u w:val="single"/>
        </w:rPr>
      </w:pPr>
    </w:p>
    <w:p w:rsidR="008E451A" w:rsidRPr="00591F4E" w:rsidRDefault="008E451A" w:rsidP="00591F4E">
      <w:pPr>
        <w:rPr>
          <w:rFonts w:ascii="Arial" w:hAnsi="Arial" w:cs="Arial"/>
          <w:sz w:val="20"/>
          <w:szCs w:val="20"/>
        </w:rPr>
      </w:pPr>
      <w:r w:rsidRPr="00591F4E">
        <w:rPr>
          <w:rFonts w:ascii="Arial" w:hAnsi="Arial" w:cs="Arial"/>
          <w:sz w:val="20"/>
          <w:szCs w:val="20"/>
        </w:rPr>
        <w:tab/>
        <w:t>Desde los tiempos más remotos, el hombre ha sentido la necesidad de soñar mundos, inventar realidades que le permitan proyectar su humanidad y buscar, así, el sentido de su existencia.   Estas historias las ha venido contando de generación en generación</w:t>
      </w:r>
      <w:r w:rsidR="00C130F5" w:rsidRPr="00591F4E">
        <w:rPr>
          <w:rFonts w:ascii="Arial" w:hAnsi="Arial" w:cs="Arial"/>
          <w:sz w:val="20"/>
          <w:szCs w:val="20"/>
        </w:rPr>
        <w:t>; primero las transmitió en forma oral y luego, por medio de la escritura, ha podido dejarlas impresas en el papel.</w:t>
      </w:r>
    </w:p>
    <w:p w:rsidR="00C130F5" w:rsidRPr="00591F4E" w:rsidRDefault="00C130F5" w:rsidP="00591F4E">
      <w:pPr>
        <w:rPr>
          <w:rFonts w:ascii="Arial" w:hAnsi="Arial" w:cs="Arial"/>
          <w:sz w:val="20"/>
          <w:szCs w:val="20"/>
        </w:rPr>
      </w:pPr>
      <w:r w:rsidRPr="00591F4E">
        <w:rPr>
          <w:rFonts w:ascii="Arial" w:hAnsi="Arial" w:cs="Arial"/>
          <w:sz w:val="20"/>
          <w:szCs w:val="20"/>
        </w:rPr>
        <w:tab/>
        <w:t xml:space="preserve">Sin lugar a dudas que narrar o contar es inherente a lo humano y es por eso que tanto el mundo </w:t>
      </w:r>
      <w:r w:rsidRPr="00591F4E">
        <w:rPr>
          <w:rFonts w:ascii="Arial" w:hAnsi="Arial" w:cs="Arial"/>
          <w:b/>
          <w:sz w:val="20"/>
          <w:szCs w:val="20"/>
        </w:rPr>
        <w:t xml:space="preserve">MÍTICO </w:t>
      </w:r>
      <w:r w:rsidRPr="00591F4E">
        <w:rPr>
          <w:rFonts w:ascii="Arial" w:hAnsi="Arial" w:cs="Arial"/>
          <w:sz w:val="20"/>
          <w:szCs w:val="20"/>
        </w:rPr>
        <w:t xml:space="preserve">como el </w:t>
      </w:r>
      <w:r w:rsidRPr="00591F4E">
        <w:rPr>
          <w:rFonts w:ascii="Arial" w:hAnsi="Arial" w:cs="Arial"/>
          <w:b/>
          <w:sz w:val="20"/>
          <w:szCs w:val="20"/>
        </w:rPr>
        <w:t>LEGENDARIO</w:t>
      </w:r>
      <w:r w:rsidRPr="00591F4E">
        <w:rPr>
          <w:rFonts w:ascii="Arial" w:hAnsi="Arial" w:cs="Arial"/>
          <w:sz w:val="20"/>
          <w:szCs w:val="20"/>
        </w:rPr>
        <w:t xml:space="preserve"> están vinculados</w:t>
      </w:r>
      <w:r w:rsidR="00FA48CD" w:rsidRPr="00591F4E">
        <w:rPr>
          <w:rFonts w:ascii="Arial" w:hAnsi="Arial" w:cs="Arial"/>
          <w:sz w:val="20"/>
          <w:szCs w:val="20"/>
        </w:rPr>
        <w:t xml:space="preserve"> a las primeras creaciones literarias, cuyo contenido se relaciona directamente con la manera en que diferentes culturas trataron de explicarse su origen y su destino.</w:t>
      </w:r>
    </w:p>
    <w:p w:rsidR="00FA48CD" w:rsidRPr="00591F4E" w:rsidRDefault="00FA48CD" w:rsidP="00591F4E">
      <w:pPr>
        <w:rPr>
          <w:rFonts w:ascii="Arial" w:hAnsi="Arial" w:cs="Arial"/>
          <w:sz w:val="20"/>
          <w:szCs w:val="20"/>
        </w:rPr>
      </w:pPr>
      <w:r w:rsidRPr="00591F4E">
        <w:rPr>
          <w:rFonts w:ascii="Arial" w:hAnsi="Arial" w:cs="Arial"/>
          <w:sz w:val="20"/>
          <w:szCs w:val="20"/>
        </w:rPr>
        <w:tab/>
        <w:t xml:space="preserve">Con respecto al mundo </w:t>
      </w:r>
      <w:r w:rsidRPr="00591F4E">
        <w:rPr>
          <w:rFonts w:ascii="Arial" w:hAnsi="Arial" w:cs="Arial"/>
          <w:b/>
          <w:sz w:val="20"/>
          <w:szCs w:val="20"/>
        </w:rPr>
        <w:t xml:space="preserve">REALISTA </w:t>
      </w:r>
      <w:r w:rsidRPr="00591F4E">
        <w:rPr>
          <w:rFonts w:ascii="Arial" w:hAnsi="Arial" w:cs="Arial"/>
          <w:sz w:val="20"/>
          <w:szCs w:val="20"/>
        </w:rPr>
        <w:t xml:space="preserve">y el mundo </w:t>
      </w:r>
      <w:r w:rsidRPr="00591F4E">
        <w:rPr>
          <w:rFonts w:ascii="Arial" w:hAnsi="Arial" w:cs="Arial"/>
          <w:b/>
          <w:sz w:val="20"/>
          <w:szCs w:val="20"/>
        </w:rPr>
        <w:t>FANTÁSTICO</w:t>
      </w:r>
      <w:r w:rsidRPr="00591F4E">
        <w:rPr>
          <w:rFonts w:ascii="Arial" w:hAnsi="Arial" w:cs="Arial"/>
          <w:sz w:val="20"/>
          <w:szCs w:val="20"/>
        </w:rPr>
        <w:t xml:space="preserve">, </w:t>
      </w:r>
      <w:r w:rsidR="004F3B69" w:rsidRPr="00591F4E">
        <w:rPr>
          <w:rFonts w:ascii="Arial" w:hAnsi="Arial" w:cs="Arial"/>
          <w:sz w:val="20"/>
          <w:szCs w:val="20"/>
        </w:rPr>
        <w:t>son creaciones artístico-literarias que responden a otros tiempos, más actuales, con otras formas de comprender y capturar el mundo</w:t>
      </w:r>
      <w:r w:rsidR="006E4FAB" w:rsidRPr="00591F4E">
        <w:rPr>
          <w:rFonts w:ascii="Arial" w:hAnsi="Arial" w:cs="Arial"/>
          <w:sz w:val="20"/>
          <w:szCs w:val="20"/>
        </w:rPr>
        <w:t>.   Se trata de hacer ficción a través del reflejo de la realidad o de escapar del entorno racional y lógico para describir aquello que va más allá del alcance de la consciencia humana y que no es posible mostrar mediante los recursos habituales de que dispone el entendimiento.</w:t>
      </w:r>
    </w:p>
    <w:p w:rsidR="006E4FAB" w:rsidRPr="00591F4E" w:rsidRDefault="006E4FAB" w:rsidP="00591F4E">
      <w:pPr>
        <w:rPr>
          <w:rFonts w:ascii="Arial" w:hAnsi="Arial" w:cs="Arial"/>
          <w:sz w:val="20"/>
          <w:szCs w:val="20"/>
        </w:rPr>
      </w:pPr>
    </w:p>
    <w:p w:rsidR="006E4FAB" w:rsidRPr="00591F4E" w:rsidRDefault="006E4FAB" w:rsidP="00591F4E">
      <w:pPr>
        <w:rPr>
          <w:rFonts w:ascii="Arial" w:hAnsi="Arial" w:cs="Arial"/>
          <w:b/>
          <w:sz w:val="20"/>
          <w:szCs w:val="20"/>
          <w:u w:val="single"/>
        </w:rPr>
      </w:pPr>
      <w:r w:rsidRPr="00591F4E">
        <w:rPr>
          <w:rFonts w:ascii="Arial" w:hAnsi="Arial" w:cs="Arial"/>
          <w:sz w:val="20"/>
          <w:szCs w:val="20"/>
        </w:rPr>
        <w:t>I.-</w:t>
      </w:r>
      <w:r w:rsidRPr="00591F4E">
        <w:rPr>
          <w:rFonts w:ascii="Arial" w:hAnsi="Arial" w:cs="Arial"/>
          <w:sz w:val="20"/>
          <w:szCs w:val="20"/>
        </w:rPr>
        <w:tab/>
      </w:r>
      <w:r w:rsidRPr="00591F4E">
        <w:rPr>
          <w:rFonts w:ascii="Arial" w:hAnsi="Arial" w:cs="Arial"/>
          <w:b/>
          <w:sz w:val="20"/>
          <w:szCs w:val="20"/>
          <w:u w:val="single"/>
        </w:rPr>
        <w:t>EL MUNDO MÍTICO</w:t>
      </w:r>
    </w:p>
    <w:p w:rsidR="006E4FAB" w:rsidRPr="00591F4E" w:rsidRDefault="006E4FAB" w:rsidP="00591F4E">
      <w:pPr>
        <w:ind w:left="720" w:hanging="360"/>
        <w:jc w:val="both"/>
        <w:rPr>
          <w:rFonts w:ascii="Arial" w:hAnsi="Arial" w:cs="Arial"/>
          <w:b/>
          <w:sz w:val="20"/>
          <w:szCs w:val="20"/>
          <w:u w:val="single"/>
        </w:rPr>
      </w:pPr>
    </w:p>
    <w:p w:rsidR="006E4FAB" w:rsidRPr="00591F4E" w:rsidRDefault="006E4FAB" w:rsidP="00591F4E">
      <w:pPr>
        <w:ind w:left="720" w:hanging="360"/>
        <w:jc w:val="both"/>
        <w:rPr>
          <w:rFonts w:ascii="Arial" w:hAnsi="Arial" w:cs="Arial"/>
          <w:sz w:val="20"/>
          <w:szCs w:val="20"/>
        </w:rPr>
      </w:pPr>
      <w:r w:rsidRPr="00591F4E">
        <w:rPr>
          <w:rFonts w:ascii="Arial" w:hAnsi="Arial" w:cs="Arial"/>
          <w:b/>
          <w:sz w:val="20"/>
          <w:szCs w:val="20"/>
        </w:rPr>
        <w:t>CONCEPTO DE MITO</w:t>
      </w:r>
      <w:r w:rsidRPr="00591F4E">
        <w:rPr>
          <w:rFonts w:ascii="Arial" w:hAnsi="Arial" w:cs="Arial"/>
          <w:b/>
          <w:bCs/>
          <w:sz w:val="20"/>
          <w:szCs w:val="20"/>
        </w:rPr>
        <w:t xml:space="preserve">: </w:t>
      </w:r>
      <w:r w:rsidRPr="00591F4E">
        <w:rPr>
          <w:rFonts w:ascii="Arial" w:hAnsi="Arial" w:cs="Arial"/>
          <w:bCs/>
          <w:sz w:val="20"/>
          <w:szCs w:val="20"/>
        </w:rPr>
        <w:t>relato</w:t>
      </w:r>
      <w:r w:rsidRPr="00591F4E">
        <w:rPr>
          <w:rFonts w:ascii="Arial" w:hAnsi="Arial" w:cs="Arial"/>
          <w:sz w:val="20"/>
          <w:szCs w:val="20"/>
        </w:rPr>
        <w:t xml:space="preserve"> de hechos extraordinarios en el cual intervienen los dioses y los hombres, que se cree que ocurrió en un pasado lejano y casi siempre impreciso, antes del comienzo de la historia del hombre. Sus principales temas son: las aventuras de dioses, semidioses y hombres,    la formación del mundo, la creación de los seres vivos.</w:t>
      </w:r>
    </w:p>
    <w:p w:rsidR="006E4FAB" w:rsidRPr="00591F4E" w:rsidRDefault="006E4FAB" w:rsidP="00591F4E">
      <w:pPr>
        <w:ind w:left="720" w:hanging="360"/>
        <w:jc w:val="both"/>
        <w:rPr>
          <w:rFonts w:ascii="Arial" w:hAnsi="Arial" w:cs="Arial"/>
          <w:sz w:val="20"/>
          <w:szCs w:val="20"/>
        </w:rPr>
      </w:pPr>
    </w:p>
    <w:p w:rsidR="006E4FAB" w:rsidRPr="00591F4E" w:rsidRDefault="006E4FAB" w:rsidP="00591F4E">
      <w:pPr>
        <w:jc w:val="both"/>
        <w:rPr>
          <w:rFonts w:ascii="Arial" w:hAnsi="Arial" w:cs="Arial"/>
          <w:sz w:val="20"/>
          <w:szCs w:val="20"/>
        </w:rPr>
      </w:pPr>
      <w:r w:rsidRPr="00591F4E">
        <w:rPr>
          <w:rFonts w:ascii="Arial" w:hAnsi="Arial" w:cs="Arial"/>
          <w:sz w:val="20"/>
          <w:szCs w:val="20"/>
        </w:rPr>
        <w:t xml:space="preserve">   </w:t>
      </w:r>
      <w:r w:rsidRPr="00591F4E">
        <w:rPr>
          <w:rFonts w:ascii="Arial" w:hAnsi="Arial" w:cs="Arial"/>
          <w:b/>
          <w:bCs/>
          <w:sz w:val="20"/>
          <w:szCs w:val="20"/>
        </w:rPr>
        <w:t xml:space="preserve">Mundo mítico: </w:t>
      </w:r>
      <w:r w:rsidRPr="00591F4E">
        <w:rPr>
          <w:rFonts w:ascii="Arial" w:hAnsi="Arial" w:cs="Arial"/>
          <w:sz w:val="20"/>
          <w:szCs w:val="20"/>
        </w:rPr>
        <w:t>se llama mito a un relato de hechos fabulosos que se suponen acontecidos en un pasado remoto e impreciso. Los temas son los grandes hechos heroicos que constituyen el fundamento y el comienzo de la historia de una comunidad o del género humano en general. Los personajes son dioses o semidioses y los hechos sobrenaturales se generan gracias al poder sobrenatural de éstos.</w:t>
      </w:r>
    </w:p>
    <w:p w:rsidR="006E4FAB" w:rsidRPr="00591F4E" w:rsidRDefault="006E4FAB" w:rsidP="00591F4E">
      <w:pPr>
        <w:jc w:val="both"/>
        <w:rPr>
          <w:rFonts w:ascii="Arial" w:hAnsi="Arial" w:cs="Arial"/>
          <w:sz w:val="20"/>
          <w:szCs w:val="20"/>
        </w:rPr>
      </w:pPr>
      <w:r w:rsidRPr="00591F4E">
        <w:rPr>
          <w:rFonts w:ascii="Arial" w:hAnsi="Arial" w:cs="Arial"/>
          <w:sz w:val="20"/>
          <w:szCs w:val="20"/>
        </w:rPr>
        <w:t>Los mitos tienen su comienzo cosmogónico, su es</w:t>
      </w:r>
      <w:r w:rsidR="00F816B4" w:rsidRPr="00591F4E">
        <w:rPr>
          <w:rFonts w:ascii="Arial" w:hAnsi="Arial" w:cs="Arial"/>
          <w:sz w:val="20"/>
          <w:szCs w:val="20"/>
        </w:rPr>
        <w:t xml:space="preserve">pina dorsal heroica y su </w:t>
      </w:r>
      <w:r w:rsidRPr="00591F4E">
        <w:rPr>
          <w:rFonts w:ascii="Arial" w:hAnsi="Arial" w:cs="Arial"/>
          <w:sz w:val="20"/>
          <w:szCs w:val="20"/>
        </w:rPr>
        <w:t xml:space="preserve"> final  histórico, reflejando así la mentalidad pre moderna. Se da la    presencia de un narrador omnisciente, que exige </w:t>
      </w:r>
      <w:r w:rsidR="00F816B4" w:rsidRPr="00591F4E">
        <w:rPr>
          <w:rFonts w:ascii="Arial" w:hAnsi="Arial" w:cs="Arial"/>
          <w:sz w:val="20"/>
          <w:szCs w:val="20"/>
        </w:rPr>
        <w:t xml:space="preserve">la credibilidad del lector </w:t>
      </w:r>
      <w:r w:rsidRPr="00591F4E">
        <w:rPr>
          <w:rFonts w:ascii="Arial" w:hAnsi="Arial" w:cs="Arial"/>
          <w:sz w:val="20"/>
          <w:szCs w:val="20"/>
        </w:rPr>
        <w:t>ante los hechos fabulosos narrados.</w:t>
      </w:r>
    </w:p>
    <w:p w:rsidR="006E4FAB" w:rsidRPr="00591F4E" w:rsidRDefault="006E4FAB" w:rsidP="00591F4E">
      <w:pPr>
        <w:jc w:val="both"/>
        <w:rPr>
          <w:rFonts w:ascii="Arial" w:hAnsi="Arial" w:cs="Arial"/>
          <w:sz w:val="20"/>
          <w:szCs w:val="20"/>
        </w:rPr>
      </w:pPr>
      <w:r w:rsidRPr="00591F4E">
        <w:rPr>
          <w:rFonts w:ascii="Arial" w:hAnsi="Arial" w:cs="Arial"/>
          <w:sz w:val="20"/>
          <w:szCs w:val="20"/>
        </w:rPr>
        <w:t>Los temas más frecuentes son el origen de la c</w:t>
      </w:r>
      <w:r w:rsidR="00F816B4" w:rsidRPr="00591F4E">
        <w:rPr>
          <w:rFonts w:ascii="Arial" w:hAnsi="Arial" w:cs="Arial"/>
          <w:sz w:val="20"/>
          <w:szCs w:val="20"/>
        </w:rPr>
        <w:t>reación del mundo y de los</w:t>
      </w:r>
      <w:r w:rsidRPr="00591F4E">
        <w:rPr>
          <w:rFonts w:ascii="Arial" w:hAnsi="Arial" w:cs="Arial"/>
          <w:sz w:val="20"/>
          <w:szCs w:val="20"/>
        </w:rPr>
        <w:t>  hombres, producto de la intervención de las divinidades creadoras. Se nos      narran las hazañas de los héroes, las cuales aparecen determinadas por la     presencia e influencia de los dioses.</w:t>
      </w:r>
    </w:p>
    <w:p w:rsidR="00856469" w:rsidRPr="00591F4E" w:rsidRDefault="00856469" w:rsidP="00591F4E">
      <w:pPr>
        <w:spacing w:after="100" w:afterAutospacing="1"/>
        <w:rPr>
          <w:rFonts w:ascii="Arial" w:hAnsi="Arial" w:cs="Arial"/>
          <w:sz w:val="20"/>
          <w:szCs w:val="20"/>
        </w:rPr>
      </w:pPr>
      <w:r w:rsidRPr="00591F4E">
        <w:rPr>
          <w:rFonts w:ascii="Arial" w:hAnsi="Arial" w:cs="Arial"/>
          <w:sz w:val="20"/>
          <w:szCs w:val="20"/>
        </w:rPr>
        <w:t xml:space="preserve">  Ejemplo:</w:t>
      </w:r>
      <w:r w:rsidR="00334EE3" w:rsidRPr="00591F4E">
        <w:rPr>
          <w:rFonts w:ascii="Arial" w:hAnsi="Arial" w:cs="Arial"/>
          <w:sz w:val="20"/>
          <w:szCs w:val="20"/>
        </w:rPr>
        <w:t xml:space="preserve"> </w:t>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Pr="00591F4E">
        <w:rPr>
          <w:rFonts w:ascii="Arial" w:hAnsi="Arial" w:cs="Arial"/>
          <w:sz w:val="20"/>
          <w:szCs w:val="20"/>
        </w:rPr>
        <w:t xml:space="preserve"> “El día en que Yavé Dios hizo la tierra y los cielos, no había sobre la tierra arbusto alguno, ni había brotado aún ninguna planta silvestre, pues Yavé Dios no había hecho llover todavía sobre la tierra,  tampoco había hombre que cultivara el suelo   hiciera subir el agua para regar toda la superficie del suelo.  Entonces Yavé Dios formó al hombre con polvo de la tierra; luego sopló en sus narices un  aliento de vida,   existió el hombre con aliento   vida. Yavé Dios plantó un jardín en un lugar del Oriente llamado Edén,   colocó allí al hombre  que había formado. Yavé Dios hizo brotar del suelo toda clase de árboles, agradables   la vista y buenos para comer. El árbol de la Vida estaba en el jardín, como  también el árbol de la Ciencia del bien   del mal.”</w:t>
      </w:r>
      <w:r w:rsidR="00334EE3" w:rsidRPr="00591F4E">
        <w:rPr>
          <w:rFonts w:ascii="Arial" w:hAnsi="Arial" w:cs="Arial"/>
          <w:sz w:val="20"/>
          <w:szCs w:val="20"/>
        </w:rPr>
        <w:t xml:space="preserve"> </w:t>
      </w:r>
      <w:r w:rsidRPr="00591F4E">
        <w:rPr>
          <w:rFonts w:ascii="Arial" w:hAnsi="Arial" w:cs="Arial"/>
          <w:sz w:val="20"/>
          <w:szCs w:val="20"/>
        </w:rPr>
        <w:t xml:space="preserve">  (Génesis, 2, 4–9)</w:t>
      </w:r>
    </w:p>
    <w:p w:rsidR="009C58CD" w:rsidRPr="00591F4E" w:rsidRDefault="009C58CD" w:rsidP="00591F4E">
      <w:pPr>
        <w:spacing w:after="100" w:afterAutospacing="1"/>
        <w:rPr>
          <w:rFonts w:ascii="Arial" w:hAnsi="Arial" w:cs="Arial"/>
          <w:sz w:val="20"/>
          <w:szCs w:val="20"/>
        </w:rPr>
      </w:pPr>
    </w:p>
    <w:p w:rsidR="009C58CD" w:rsidRPr="00591F4E" w:rsidRDefault="009C58CD" w:rsidP="00591F4E">
      <w:pPr>
        <w:spacing w:after="100" w:afterAutospacing="1"/>
        <w:rPr>
          <w:rFonts w:ascii="Arial" w:hAnsi="Arial" w:cs="Arial"/>
          <w:sz w:val="20"/>
          <w:szCs w:val="20"/>
        </w:rPr>
      </w:pPr>
    </w:p>
    <w:p w:rsidR="006E4FAB" w:rsidRPr="00591F4E" w:rsidRDefault="00856469" w:rsidP="00591F4E">
      <w:pPr>
        <w:rPr>
          <w:rFonts w:ascii="Arial" w:hAnsi="Arial" w:cs="Arial"/>
          <w:b/>
          <w:sz w:val="20"/>
          <w:szCs w:val="20"/>
          <w:u w:val="single"/>
        </w:rPr>
      </w:pPr>
      <w:r w:rsidRPr="00591F4E">
        <w:rPr>
          <w:rFonts w:ascii="Arial" w:hAnsi="Arial" w:cs="Arial"/>
          <w:sz w:val="20"/>
          <w:szCs w:val="20"/>
        </w:rPr>
        <w:t>II.-</w:t>
      </w:r>
      <w:r w:rsidRPr="00591F4E">
        <w:rPr>
          <w:rFonts w:ascii="Arial" w:hAnsi="Arial" w:cs="Arial"/>
          <w:sz w:val="20"/>
          <w:szCs w:val="20"/>
        </w:rPr>
        <w:tab/>
      </w:r>
      <w:r w:rsidRPr="00591F4E">
        <w:rPr>
          <w:rFonts w:ascii="Arial" w:hAnsi="Arial" w:cs="Arial"/>
          <w:b/>
          <w:sz w:val="20"/>
          <w:szCs w:val="20"/>
          <w:u w:val="single"/>
        </w:rPr>
        <w:t>EL MUNDO LEGENDARIO</w:t>
      </w:r>
    </w:p>
    <w:p w:rsidR="00856469" w:rsidRPr="00591F4E" w:rsidRDefault="00856469" w:rsidP="00591F4E">
      <w:pPr>
        <w:rPr>
          <w:rFonts w:ascii="Arial" w:hAnsi="Arial" w:cs="Arial"/>
          <w:b/>
          <w:sz w:val="20"/>
          <w:szCs w:val="20"/>
          <w:u w:val="single"/>
        </w:rPr>
      </w:pPr>
    </w:p>
    <w:p w:rsidR="00856469" w:rsidRPr="00591F4E" w:rsidRDefault="00856469" w:rsidP="00591F4E">
      <w:pPr>
        <w:jc w:val="both"/>
        <w:rPr>
          <w:rFonts w:ascii="Arial" w:hAnsi="Arial" w:cs="Arial"/>
          <w:sz w:val="20"/>
          <w:szCs w:val="20"/>
        </w:rPr>
      </w:pPr>
      <w:r w:rsidRPr="00591F4E">
        <w:rPr>
          <w:rFonts w:ascii="Arial" w:hAnsi="Arial" w:cs="Arial"/>
          <w:b/>
          <w:sz w:val="20"/>
          <w:szCs w:val="20"/>
        </w:rPr>
        <w:t>CONCEPTO DE LEYENDA</w:t>
      </w:r>
      <w:r w:rsidRPr="00591F4E">
        <w:rPr>
          <w:rFonts w:ascii="Arial" w:hAnsi="Arial" w:cs="Arial"/>
          <w:sz w:val="20"/>
          <w:szCs w:val="20"/>
        </w:rPr>
        <w:t xml:space="preserve">: narración de hechos basados en la tradición oral,  basado en hechos históricos o en tradiciones populares, recreado por la imaginación y la fantasía de un pueblo. </w:t>
      </w:r>
    </w:p>
    <w:p w:rsidR="00625156" w:rsidRPr="00591F4E" w:rsidRDefault="00625156" w:rsidP="00591F4E">
      <w:pPr>
        <w:jc w:val="both"/>
        <w:rPr>
          <w:rFonts w:ascii="Arial" w:hAnsi="Arial" w:cs="Arial"/>
          <w:sz w:val="20"/>
          <w:szCs w:val="20"/>
        </w:rPr>
      </w:pPr>
    </w:p>
    <w:p w:rsidR="00856469" w:rsidRPr="00591F4E" w:rsidRDefault="00625156" w:rsidP="00591F4E">
      <w:pPr>
        <w:jc w:val="both"/>
        <w:rPr>
          <w:rFonts w:ascii="Arial" w:hAnsi="Arial" w:cs="Arial"/>
          <w:sz w:val="20"/>
          <w:szCs w:val="20"/>
        </w:rPr>
      </w:pPr>
      <w:r w:rsidRPr="00591F4E">
        <w:rPr>
          <w:rFonts w:ascii="Arial" w:hAnsi="Arial" w:cs="Arial"/>
          <w:sz w:val="20"/>
          <w:szCs w:val="20"/>
        </w:rPr>
        <w:t>CARACTERÍSTICAS DE LA LEYENDA:</w:t>
      </w:r>
    </w:p>
    <w:p w:rsidR="00856469" w:rsidRPr="00591F4E" w:rsidRDefault="00625156" w:rsidP="00591F4E">
      <w:pPr>
        <w:rPr>
          <w:rFonts w:ascii="Arial" w:hAnsi="Arial" w:cs="Arial"/>
          <w:sz w:val="20"/>
          <w:szCs w:val="20"/>
        </w:rPr>
      </w:pPr>
      <w:r w:rsidRPr="00591F4E">
        <w:rPr>
          <w:rFonts w:ascii="Arial" w:hAnsi="Arial" w:cs="Arial"/>
          <w:sz w:val="20"/>
          <w:szCs w:val="20"/>
        </w:rPr>
        <w:t>Nace de un hecho real que se explica de un modo maravilloso o sobrenatural.</w:t>
      </w:r>
    </w:p>
    <w:p w:rsidR="00856469" w:rsidRPr="00591F4E" w:rsidRDefault="00625156" w:rsidP="00591F4E">
      <w:pPr>
        <w:rPr>
          <w:rFonts w:ascii="Arial" w:hAnsi="Arial" w:cs="Arial"/>
          <w:sz w:val="20"/>
          <w:szCs w:val="20"/>
        </w:rPr>
      </w:pPr>
      <w:r w:rsidRPr="00591F4E">
        <w:rPr>
          <w:rFonts w:ascii="Arial" w:hAnsi="Arial" w:cs="Arial"/>
          <w:sz w:val="20"/>
          <w:szCs w:val="20"/>
        </w:rPr>
        <w:t>Es más local, pertenece a una determinada región.</w:t>
      </w:r>
    </w:p>
    <w:p w:rsidR="00856469" w:rsidRPr="00591F4E" w:rsidRDefault="00625156" w:rsidP="00591F4E">
      <w:pPr>
        <w:rPr>
          <w:rFonts w:ascii="Arial" w:hAnsi="Arial" w:cs="Arial"/>
          <w:sz w:val="20"/>
          <w:szCs w:val="20"/>
        </w:rPr>
      </w:pPr>
      <w:r w:rsidRPr="00591F4E">
        <w:rPr>
          <w:rFonts w:ascii="Arial" w:hAnsi="Arial" w:cs="Arial"/>
          <w:sz w:val="20"/>
          <w:szCs w:val="20"/>
        </w:rPr>
        <w:t>Más que explicar un hecho, busca presentarlo y enseñar.</w:t>
      </w:r>
    </w:p>
    <w:p w:rsidR="00856469" w:rsidRPr="00591F4E" w:rsidRDefault="00625156" w:rsidP="00591F4E">
      <w:pPr>
        <w:rPr>
          <w:rFonts w:ascii="Arial" w:hAnsi="Arial" w:cs="Arial"/>
          <w:sz w:val="20"/>
          <w:szCs w:val="20"/>
        </w:rPr>
      </w:pPr>
      <w:r w:rsidRPr="00591F4E">
        <w:rPr>
          <w:rFonts w:ascii="Arial" w:hAnsi="Arial" w:cs="Arial"/>
          <w:sz w:val="20"/>
          <w:szCs w:val="20"/>
        </w:rPr>
        <w:lastRenderedPageBreak/>
        <w:t>Está sujeta a las circunstancias de espacio y tiempo que la originó.</w:t>
      </w:r>
    </w:p>
    <w:p w:rsidR="00856469" w:rsidRPr="00591F4E" w:rsidRDefault="00625156" w:rsidP="00591F4E">
      <w:pPr>
        <w:rPr>
          <w:rFonts w:ascii="Arial" w:hAnsi="Arial" w:cs="Arial"/>
          <w:sz w:val="20"/>
          <w:szCs w:val="20"/>
        </w:rPr>
      </w:pPr>
      <w:r w:rsidRPr="00591F4E">
        <w:rPr>
          <w:rFonts w:ascii="Arial" w:hAnsi="Arial" w:cs="Arial"/>
          <w:sz w:val="20"/>
          <w:szCs w:val="20"/>
        </w:rPr>
        <w:t>Une realidad y fantasía, exalta hazañas de sus héroes, hombres y espíritus.</w:t>
      </w:r>
    </w:p>
    <w:p w:rsidR="00625156" w:rsidRPr="00591F4E" w:rsidRDefault="00625156" w:rsidP="00591F4E">
      <w:pPr>
        <w:rPr>
          <w:rFonts w:ascii="Arial" w:hAnsi="Arial" w:cs="Arial"/>
          <w:sz w:val="20"/>
          <w:szCs w:val="20"/>
        </w:rPr>
      </w:pPr>
    </w:p>
    <w:p w:rsidR="00856469" w:rsidRPr="00591F4E" w:rsidRDefault="00625156" w:rsidP="00591F4E">
      <w:pPr>
        <w:rPr>
          <w:rFonts w:ascii="Arial" w:hAnsi="Arial" w:cs="Arial"/>
          <w:sz w:val="20"/>
          <w:szCs w:val="20"/>
        </w:rPr>
      </w:pPr>
      <w:r w:rsidRPr="00591F4E">
        <w:rPr>
          <w:rFonts w:ascii="Arial" w:hAnsi="Arial" w:cs="Arial"/>
          <w:sz w:val="20"/>
          <w:szCs w:val="20"/>
        </w:rPr>
        <w:t>EJEMPLO:</w:t>
      </w:r>
      <w:r w:rsidR="00334EE3" w:rsidRPr="00591F4E">
        <w:rPr>
          <w:rFonts w:ascii="Arial" w:hAnsi="Arial" w:cs="Arial"/>
          <w:sz w:val="20"/>
          <w:szCs w:val="20"/>
        </w:rPr>
        <w:t xml:space="preserve"> </w:t>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6D7609" w:rsidRPr="00591F4E">
        <w:rPr>
          <w:rFonts w:ascii="Arial" w:hAnsi="Arial" w:cs="Arial"/>
          <w:sz w:val="20"/>
          <w:szCs w:val="20"/>
        </w:rPr>
        <w:tab/>
      </w:r>
      <w:r w:rsidR="00334EE3" w:rsidRPr="00591F4E">
        <w:rPr>
          <w:rFonts w:ascii="Arial" w:hAnsi="Arial" w:cs="Arial"/>
          <w:sz w:val="20"/>
          <w:szCs w:val="20"/>
        </w:rPr>
        <w:t>“Después que la indiada incendiara en 1549 la ciudad de la Serena, poquísimos hispanos escaparon con vida, entre ellos el capitán Juan Cisternas que fue hecho prisionero y llevado por los captores al fuerte indígena ubicado en el cerro Brillador.</w:t>
      </w:r>
    </w:p>
    <w:p w:rsidR="00334EE3" w:rsidRPr="00591F4E" w:rsidRDefault="00334EE3" w:rsidP="00591F4E">
      <w:pPr>
        <w:rPr>
          <w:rFonts w:ascii="Arial" w:hAnsi="Arial" w:cs="Arial"/>
          <w:sz w:val="20"/>
          <w:szCs w:val="20"/>
        </w:rPr>
      </w:pPr>
      <w:r w:rsidRPr="00591F4E">
        <w:rPr>
          <w:rFonts w:ascii="Arial" w:hAnsi="Arial" w:cs="Arial"/>
          <w:sz w:val="20"/>
          <w:szCs w:val="20"/>
        </w:rPr>
        <w:tab/>
        <w:t>Hualpi, el cacique del lugar, lo recibió en buena forma, tanto así que el soldado español podía ir de un lado a otro sin guardia y libremente.  En una de sus tantas salidas conoció a Chalalupanqui, hermosa indiecita de diecisiete años, hija de Hualpi.  Era la moza, esbelta de largo cabello oscuro y hermosos ojos negros</w:t>
      </w:r>
      <w:r w:rsidR="006D7609" w:rsidRPr="00591F4E">
        <w:rPr>
          <w:rFonts w:ascii="Arial" w:hAnsi="Arial" w:cs="Arial"/>
          <w:sz w:val="20"/>
          <w:szCs w:val="20"/>
        </w:rPr>
        <w:t xml:space="preserve">  que prendaron a Cisternas quién solo esperaba el momento y la oportunidad para declararle su amor.  Al paso de los días él pudo darse cuenta también que la joven respondía a sus anhelos, sinceros de verdad” (…).</w:t>
      </w:r>
    </w:p>
    <w:p w:rsidR="006D7609" w:rsidRPr="00591F4E" w:rsidRDefault="006D7609" w:rsidP="00591F4E">
      <w:pPr>
        <w:rPr>
          <w:rFonts w:ascii="Arial" w:hAnsi="Arial" w:cs="Arial"/>
          <w:sz w:val="20"/>
          <w:szCs w:val="20"/>
        </w:rPr>
      </w:pPr>
    </w:p>
    <w:p w:rsidR="006D7609" w:rsidRPr="00591F4E" w:rsidRDefault="006D7609" w:rsidP="00591F4E">
      <w:pPr>
        <w:jc w:val="right"/>
        <w:rPr>
          <w:rFonts w:ascii="Arial" w:hAnsi="Arial" w:cs="Arial"/>
          <w:sz w:val="20"/>
          <w:szCs w:val="20"/>
        </w:rPr>
      </w:pPr>
      <w:r w:rsidRPr="00591F4E">
        <w:rPr>
          <w:rFonts w:ascii="Arial" w:hAnsi="Arial" w:cs="Arial"/>
          <w:sz w:val="20"/>
          <w:szCs w:val="20"/>
        </w:rPr>
        <w:t>(“Lágrimas de oro”  Leyenda chilena.)</w:t>
      </w:r>
    </w:p>
    <w:p w:rsidR="009C58CD" w:rsidRPr="00591F4E" w:rsidRDefault="009C58CD" w:rsidP="00591F4E">
      <w:pPr>
        <w:jc w:val="right"/>
        <w:rPr>
          <w:rFonts w:ascii="Arial" w:hAnsi="Arial" w:cs="Arial"/>
          <w:sz w:val="20"/>
          <w:szCs w:val="20"/>
        </w:rPr>
      </w:pPr>
    </w:p>
    <w:p w:rsidR="00856469" w:rsidRPr="00591F4E" w:rsidRDefault="00856469" w:rsidP="00591F4E">
      <w:pPr>
        <w:jc w:val="center"/>
        <w:rPr>
          <w:rFonts w:ascii="Arial" w:hAnsi="Arial" w:cs="Arial"/>
          <w:b/>
          <w:sz w:val="20"/>
          <w:szCs w:val="20"/>
          <w:u w:val="single"/>
        </w:rPr>
      </w:pPr>
      <w:r w:rsidRPr="00591F4E">
        <w:rPr>
          <w:rFonts w:ascii="Arial" w:hAnsi="Arial" w:cs="Arial"/>
          <w:b/>
          <w:sz w:val="20"/>
          <w:szCs w:val="20"/>
          <w:u w:val="single"/>
        </w:rPr>
        <w:t>CUADRO COMPARATIVO ENTRE MITO Y LEYENDA</w:t>
      </w:r>
    </w:p>
    <w:p w:rsidR="006D7609" w:rsidRPr="00591F4E" w:rsidRDefault="006D7609" w:rsidP="00591F4E">
      <w:pPr>
        <w:jc w:val="center"/>
        <w:rPr>
          <w:rFonts w:ascii="Arial" w:hAnsi="Arial" w:cs="Arial"/>
          <w:b/>
          <w:sz w:val="20"/>
          <w:szCs w:val="20"/>
          <w:u w:val="single"/>
        </w:rPr>
      </w:pPr>
    </w:p>
    <w:p w:rsidR="00856469" w:rsidRPr="00591F4E" w:rsidRDefault="00856469" w:rsidP="00591F4E">
      <w:pPr>
        <w:rPr>
          <w:rFonts w:ascii="Arial" w:hAnsi="Arial" w:cs="Arial"/>
          <w:sz w:val="20"/>
          <w:szCs w:val="20"/>
        </w:rPr>
      </w:pPr>
    </w:p>
    <w:tbl>
      <w:tblPr>
        <w:tblStyle w:val="Tablaconcuadrcula"/>
        <w:tblW w:w="0" w:type="auto"/>
        <w:tblLook w:val="04A0"/>
      </w:tblPr>
      <w:tblGrid>
        <w:gridCol w:w="5057"/>
        <w:gridCol w:w="5057"/>
      </w:tblGrid>
      <w:tr w:rsidR="00856469" w:rsidRPr="00591F4E" w:rsidTr="00856469">
        <w:tc>
          <w:tcPr>
            <w:tcW w:w="5057" w:type="dxa"/>
          </w:tcPr>
          <w:p w:rsidR="00856469" w:rsidRPr="00591F4E" w:rsidRDefault="00856469" w:rsidP="00591F4E">
            <w:pPr>
              <w:jc w:val="center"/>
              <w:rPr>
                <w:rFonts w:ascii="Arial" w:hAnsi="Arial" w:cs="Arial"/>
                <w:sz w:val="20"/>
                <w:szCs w:val="20"/>
              </w:rPr>
            </w:pPr>
            <w:r w:rsidRPr="00591F4E">
              <w:rPr>
                <w:rFonts w:ascii="Arial" w:hAnsi="Arial" w:cs="Arial"/>
                <w:sz w:val="20"/>
                <w:szCs w:val="20"/>
              </w:rPr>
              <w:t>MITOS</w:t>
            </w:r>
          </w:p>
        </w:tc>
        <w:tc>
          <w:tcPr>
            <w:tcW w:w="5057" w:type="dxa"/>
          </w:tcPr>
          <w:p w:rsidR="00856469" w:rsidRPr="00591F4E" w:rsidRDefault="00856469" w:rsidP="00591F4E">
            <w:pPr>
              <w:jc w:val="center"/>
              <w:rPr>
                <w:rFonts w:ascii="Arial" w:hAnsi="Arial" w:cs="Arial"/>
                <w:sz w:val="20"/>
                <w:szCs w:val="20"/>
              </w:rPr>
            </w:pPr>
            <w:r w:rsidRPr="00591F4E">
              <w:rPr>
                <w:rFonts w:ascii="Arial" w:hAnsi="Arial" w:cs="Arial"/>
                <w:sz w:val="20"/>
                <w:szCs w:val="20"/>
              </w:rPr>
              <w:t>LEYENDAS</w:t>
            </w:r>
          </w:p>
        </w:tc>
      </w:tr>
      <w:tr w:rsidR="00856469" w:rsidRPr="00591F4E" w:rsidTr="00856469">
        <w:tc>
          <w:tcPr>
            <w:tcW w:w="5057" w:type="dxa"/>
          </w:tcPr>
          <w:p w:rsidR="00F911CB" w:rsidRPr="00591F4E" w:rsidRDefault="00F911CB" w:rsidP="00591F4E">
            <w:pPr>
              <w:rPr>
                <w:rFonts w:ascii="Arial" w:hAnsi="Arial" w:cs="Arial"/>
                <w:sz w:val="20"/>
                <w:szCs w:val="20"/>
              </w:rPr>
            </w:pPr>
          </w:p>
          <w:p w:rsidR="00856469" w:rsidRPr="00591F4E" w:rsidRDefault="00856469" w:rsidP="00591F4E">
            <w:pPr>
              <w:rPr>
                <w:rFonts w:ascii="Arial" w:hAnsi="Arial" w:cs="Arial"/>
                <w:sz w:val="20"/>
                <w:szCs w:val="20"/>
              </w:rPr>
            </w:pPr>
            <w:r w:rsidRPr="00591F4E">
              <w:rPr>
                <w:rFonts w:ascii="Arial" w:hAnsi="Arial" w:cs="Arial"/>
                <w:sz w:val="20"/>
                <w:szCs w:val="20"/>
              </w:rPr>
              <w:t>ORIGEN: aparece en los tiempos en que el mundo no tenía su forma actual y cuando aún no emergían las formas contemporáneas de las artes y costumbres humanas</w:t>
            </w:r>
            <w:r w:rsidR="00F911CB" w:rsidRPr="00591F4E">
              <w:rPr>
                <w:rFonts w:ascii="Arial" w:hAnsi="Arial" w:cs="Arial"/>
                <w:sz w:val="20"/>
                <w:szCs w:val="20"/>
              </w:rPr>
              <w:t>.</w:t>
            </w:r>
          </w:p>
        </w:tc>
        <w:tc>
          <w:tcPr>
            <w:tcW w:w="5057" w:type="dxa"/>
          </w:tcPr>
          <w:p w:rsidR="00F911CB" w:rsidRPr="00591F4E" w:rsidRDefault="00F911CB" w:rsidP="00591F4E">
            <w:pPr>
              <w:rPr>
                <w:rFonts w:ascii="Arial" w:hAnsi="Arial" w:cs="Arial"/>
                <w:sz w:val="20"/>
                <w:szCs w:val="20"/>
              </w:rPr>
            </w:pPr>
          </w:p>
          <w:p w:rsidR="00856469" w:rsidRPr="00591F4E" w:rsidRDefault="00F911CB" w:rsidP="00591F4E">
            <w:pPr>
              <w:rPr>
                <w:rFonts w:ascii="Arial" w:hAnsi="Arial" w:cs="Arial"/>
                <w:sz w:val="20"/>
                <w:szCs w:val="20"/>
              </w:rPr>
            </w:pPr>
            <w:r w:rsidRPr="00591F4E">
              <w:rPr>
                <w:rFonts w:ascii="Arial" w:hAnsi="Arial" w:cs="Arial"/>
                <w:sz w:val="20"/>
                <w:szCs w:val="20"/>
              </w:rPr>
              <w:t>ORIGEN: son también relatos orales y tradicionales que se sitúan en los tiempos más modernos o posteriores a la creación.</w:t>
            </w:r>
          </w:p>
        </w:tc>
      </w:tr>
      <w:tr w:rsidR="00856469" w:rsidRPr="00591F4E" w:rsidTr="00856469">
        <w:tc>
          <w:tcPr>
            <w:tcW w:w="5057" w:type="dxa"/>
          </w:tcPr>
          <w:p w:rsidR="00F911CB" w:rsidRPr="00591F4E" w:rsidRDefault="00F911CB" w:rsidP="00591F4E">
            <w:pPr>
              <w:rPr>
                <w:rFonts w:ascii="Arial" w:hAnsi="Arial" w:cs="Arial"/>
                <w:sz w:val="20"/>
                <w:szCs w:val="20"/>
              </w:rPr>
            </w:pPr>
          </w:p>
          <w:p w:rsidR="00856469" w:rsidRPr="00591F4E" w:rsidRDefault="00F911CB" w:rsidP="00591F4E">
            <w:pPr>
              <w:rPr>
                <w:rFonts w:ascii="Arial" w:hAnsi="Arial" w:cs="Arial"/>
                <w:sz w:val="20"/>
                <w:szCs w:val="20"/>
              </w:rPr>
            </w:pPr>
            <w:r w:rsidRPr="00591F4E">
              <w:rPr>
                <w:rFonts w:ascii="Arial" w:hAnsi="Arial" w:cs="Arial"/>
                <w:sz w:val="20"/>
                <w:szCs w:val="20"/>
              </w:rPr>
              <w:t>FUNCIÓN: los miembros de las culturas en que se originaron y florecieron los mitos creían en la verdad de los sucesos narrados.  Para ellos los mitos eran historias verdaderas y precedentes o modelos sagrados para las acciones de los hombres.</w:t>
            </w:r>
          </w:p>
        </w:tc>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FUNCIÓN: la función de la leyenda es, sobre todo, didáctica.  No pretende hacer creer en la verdad de los hechos narrados, sino instruir o entretener.</w:t>
            </w:r>
          </w:p>
        </w:tc>
      </w:tr>
      <w:tr w:rsidR="00856469" w:rsidRPr="00591F4E" w:rsidTr="00856469">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LENGUAJE: el tono de la narración es solemne o elevado.</w:t>
            </w:r>
          </w:p>
        </w:tc>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LENGUAJE: el tono de la narración es coloquial o familiar.</w:t>
            </w:r>
          </w:p>
        </w:tc>
      </w:tr>
      <w:tr w:rsidR="00856469" w:rsidRPr="00591F4E" w:rsidTr="00856469">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UNIVERSALIDAD</w:t>
            </w:r>
            <w:proofErr w:type="gramStart"/>
            <w:r w:rsidRPr="00591F4E">
              <w:rPr>
                <w:rFonts w:ascii="Arial" w:hAnsi="Arial" w:cs="Arial"/>
                <w:sz w:val="20"/>
                <w:szCs w:val="20"/>
              </w:rPr>
              <w:t>:  los</w:t>
            </w:r>
            <w:proofErr w:type="gramEnd"/>
            <w:r w:rsidRPr="00591F4E">
              <w:rPr>
                <w:rFonts w:ascii="Arial" w:hAnsi="Arial" w:cs="Arial"/>
                <w:sz w:val="20"/>
                <w:szCs w:val="20"/>
              </w:rPr>
              <w:t xml:space="preserve"> sucesos narrados otorgan un carácter universal al mito.</w:t>
            </w:r>
          </w:p>
        </w:tc>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LOCAL</w:t>
            </w:r>
            <w:proofErr w:type="gramStart"/>
            <w:r w:rsidRPr="00591F4E">
              <w:rPr>
                <w:rFonts w:ascii="Arial" w:hAnsi="Arial" w:cs="Arial"/>
                <w:sz w:val="20"/>
                <w:szCs w:val="20"/>
              </w:rPr>
              <w:t>:  los</w:t>
            </w:r>
            <w:proofErr w:type="gramEnd"/>
            <w:r w:rsidRPr="00591F4E">
              <w:rPr>
                <w:rFonts w:ascii="Arial" w:hAnsi="Arial" w:cs="Arial"/>
                <w:sz w:val="20"/>
                <w:szCs w:val="20"/>
              </w:rPr>
              <w:t xml:space="preserve"> sucesos narrados otorgan un carácter local de la leyenda; se vinculan, muchas veces, con un acontecimiento o hecho histórico.</w:t>
            </w:r>
          </w:p>
        </w:tc>
      </w:tr>
      <w:tr w:rsidR="00856469" w:rsidRPr="00591F4E" w:rsidTr="00856469">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LO SAGRADO</w:t>
            </w:r>
            <w:proofErr w:type="gramStart"/>
            <w:r w:rsidRPr="00591F4E">
              <w:rPr>
                <w:rFonts w:ascii="Arial" w:hAnsi="Arial" w:cs="Arial"/>
                <w:sz w:val="20"/>
                <w:szCs w:val="20"/>
              </w:rPr>
              <w:t>:  los</w:t>
            </w:r>
            <w:proofErr w:type="gramEnd"/>
            <w:r w:rsidRPr="00591F4E">
              <w:rPr>
                <w:rFonts w:ascii="Arial" w:hAnsi="Arial" w:cs="Arial"/>
                <w:sz w:val="20"/>
                <w:szCs w:val="20"/>
              </w:rPr>
              <w:t xml:space="preserve"> sucesos o acontecimientos narrados son de carácter sagrado.  Los mitos narran el nacimiento de los seres divinos y sus poderes sagrados.</w:t>
            </w:r>
          </w:p>
        </w:tc>
        <w:tc>
          <w:tcPr>
            <w:tcW w:w="5057" w:type="dxa"/>
          </w:tcPr>
          <w:p w:rsidR="00856469" w:rsidRPr="00591F4E" w:rsidRDefault="00856469" w:rsidP="00591F4E">
            <w:pPr>
              <w:rPr>
                <w:rFonts w:ascii="Arial" w:hAnsi="Arial" w:cs="Arial"/>
                <w:sz w:val="20"/>
                <w:szCs w:val="20"/>
              </w:rPr>
            </w:pPr>
          </w:p>
          <w:p w:rsidR="00F911CB" w:rsidRPr="00591F4E" w:rsidRDefault="00F911CB" w:rsidP="00591F4E">
            <w:pPr>
              <w:rPr>
                <w:rFonts w:ascii="Arial" w:hAnsi="Arial" w:cs="Arial"/>
                <w:sz w:val="20"/>
                <w:szCs w:val="20"/>
              </w:rPr>
            </w:pPr>
            <w:r w:rsidRPr="00591F4E">
              <w:rPr>
                <w:rFonts w:ascii="Arial" w:hAnsi="Arial" w:cs="Arial"/>
                <w:sz w:val="20"/>
                <w:szCs w:val="20"/>
              </w:rPr>
              <w:t>LA SUPERSTICIÓN</w:t>
            </w:r>
            <w:proofErr w:type="gramStart"/>
            <w:r w:rsidRPr="00591F4E">
              <w:rPr>
                <w:rFonts w:ascii="Arial" w:hAnsi="Arial" w:cs="Arial"/>
                <w:sz w:val="20"/>
                <w:szCs w:val="20"/>
              </w:rPr>
              <w:t>:  Los</w:t>
            </w:r>
            <w:proofErr w:type="gramEnd"/>
            <w:r w:rsidRPr="00591F4E">
              <w:rPr>
                <w:rFonts w:ascii="Arial" w:hAnsi="Arial" w:cs="Arial"/>
                <w:sz w:val="20"/>
                <w:szCs w:val="20"/>
              </w:rPr>
              <w:t xml:space="preserve"> sucesos narrados se vinculan más bien con la superstición que con un sentimiento religioso.</w:t>
            </w:r>
          </w:p>
          <w:p w:rsidR="00F911CB" w:rsidRPr="00591F4E" w:rsidRDefault="00F911CB" w:rsidP="00591F4E">
            <w:pPr>
              <w:rPr>
                <w:rFonts w:ascii="Arial" w:hAnsi="Arial" w:cs="Arial"/>
                <w:sz w:val="20"/>
                <w:szCs w:val="20"/>
              </w:rPr>
            </w:pPr>
          </w:p>
        </w:tc>
      </w:tr>
      <w:tr w:rsidR="00856469" w:rsidRPr="00591F4E" w:rsidTr="00856469">
        <w:tc>
          <w:tcPr>
            <w:tcW w:w="5057" w:type="dxa"/>
          </w:tcPr>
          <w:p w:rsidR="00625156" w:rsidRPr="00591F4E" w:rsidRDefault="00625156" w:rsidP="00591F4E">
            <w:pPr>
              <w:rPr>
                <w:rFonts w:ascii="Arial" w:hAnsi="Arial" w:cs="Arial"/>
                <w:sz w:val="20"/>
                <w:szCs w:val="20"/>
              </w:rPr>
            </w:pPr>
          </w:p>
          <w:p w:rsidR="00856469" w:rsidRPr="00591F4E" w:rsidRDefault="00625156" w:rsidP="00591F4E">
            <w:pPr>
              <w:rPr>
                <w:rFonts w:ascii="Arial" w:hAnsi="Arial" w:cs="Arial"/>
                <w:sz w:val="20"/>
                <w:szCs w:val="20"/>
              </w:rPr>
            </w:pPr>
            <w:r w:rsidRPr="00591F4E">
              <w:rPr>
                <w:rFonts w:ascii="Arial" w:hAnsi="Arial" w:cs="Arial"/>
                <w:sz w:val="20"/>
                <w:szCs w:val="20"/>
              </w:rPr>
              <w:t>PERSONAJES:  son dioses o seres sobrenaturales</w:t>
            </w:r>
          </w:p>
        </w:tc>
        <w:tc>
          <w:tcPr>
            <w:tcW w:w="5057" w:type="dxa"/>
          </w:tcPr>
          <w:p w:rsidR="00856469" w:rsidRPr="00591F4E" w:rsidRDefault="00856469" w:rsidP="00591F4E">
            <w:pPr>
              <w:rPr>
                <w:rFonts w:ascii="Arial" w:hAnsi="Arial" w:cs="Arial"/>
                <w:sz w:val="20"/>
                <w:szCs w:val="20"/>
              </w:rPr>
            </w:pPr>
          </w:p>
          <w:p w:rsidR="00625156" w:rsidRPr="00591F4E" w:rsidRDefault="00625156" w:rsidP="00591F4E">
            <w:pPr>
              <w:rPr>
                <w:rFonts w:ascii="Arial" w:hAnsi="Arial" w:cs="Arial"/>
                <w:sz w:val="20"/>
                <w:szCs w:val="20"/>
              </w:rPr>
            </w:pPr>
            <w:r w:rsidRPr="00591F4E">
              <w:rPr>
                <w:rFonts w:ascii="Arial" w:hAnsi="Arial" w:cs="Arial"/>
                <w:sz w:val="20"/>
                <w:szCs w:val="20"/>
              </w:rPr>
              <w:t>PERSONAJES</w:t>
            </w:r>
            <w:proofErr w:type="gramStart"/>
            <w:r w:rsidRPr="00591F4E">
              <w:rPr>
                <w:rFonts w:ascii="Arial" w:hAnsi="Arial" w:cs="Arial"/>
                <w:sz w:val="20"/>
                <w:szCs w:val="20"/>
              </w:rPr>
              <w:t>:  son</w:t>
            </w:r>
            <w:proofErr w:type="gramEnd"/>
            <w:r w:rsidRPr="00591F4E">
              <w:rPr>
                <w:rFonts w:ascii="Arial" w:hAnsi="Arial" w:cs="Arial"/>
                <w:sz w:val="20"/>
                <w:szCs w:val="20"/>
              </w:rPr>
              <w:t xml:space="preserve"> seres humanos o seres antropomorfos.</w:t>
            </w:r>
          </w:p>
        </w:tc>
      </w:tr>
    </w:tbl>
    <w:p w:rsidR="00856469" w:rsidRPr="00591F4E" w:rsidRDefault="00856469" w:rsidP="00591F4E">
      <w:pPr>
        <w:rPr>
          <w:rFonts w:ascii="Arial" w:hAnsi="Arial" w:cs="Arial"/>
          <w:sz w:val="20"/>
          <w:szCs w:val="20"/>
        </w:rPr>
      </w:pPr>
    </w:p>
    <w:p w:rsidR="00625156" w:rsidRPr="00591F4E" w:rsidRDefault="00625156" w:rsidP="00591F4E">
      <w:pPr>
        <w:rPr>
          <w:rFonts w:ascii="Arial" w:hAnsi="Arial" w:cs="Arial"/>
          <w:sz w:val="20"/>
          <w:szCs w:val="20"/>
        </w:rPr>
      </w:pPr>
    </w:p>
    <w:p w:rsidR="00625156" w:rsidRPr="00591F4E" w:rsidRDefault="00C55344" w:rsidP="00591F4E">
      <w:pPr>
        <w:rPr>
          <w:rFonts w:ascii="Arial" w:hAnsi="Arial" w:cs="Arial"/>
          <w:b/>
          <w:sz w:val="20"/>
          <w:szCs w:val="20"/>
          <w:u w:val="single"/>
        </w:rPr>
      </w:pPr>
      <w:r w:rsidRPr="00591F4E">
        <w:rPr>
          <w:rFonts w:ascii="Arial" w:hAnsi="Arial" w:cs="Arial"/>
          <w:b/>
          <w:sz w:val="20"/>
          <w:szCs w:val="20"/>
        </w:rPr>
        <w:t>III.-</w:t>
      </w:r>
      <w:r w:rsidRPr="00591F4E">
        <w:rPr>
          <w:rFonts w:ascii="Arial" w:hAnsi="Arial" w:cs="Arial"/>
          <w:b/>
          <w:sz w:val="20"/>
          <w:szCs w:val="20"/>
        </w:rPr>
        <w:tab/>
      </w:r>
      <w:r w:rsidR="00625156" w:rsidRPr="00591F4E">
        <w:rPr>
          <w:rFonts w:ascii="Arial" w:hAnsi="Arial" w:cs="Arial"/>
          <w:b/>
          <w:sz w:val="20"/>
          <w:szCs w:val="20"/>
          <w:u w:val="single"/>
        </w:rPr>
        <w:t xml:space="preserve">EL </w:t>
      </w:r>
      <w:r w:rsidRPr="00591F4E">
        <w:rPr>
          <w:rFonts w:ascii="Arial" w:hAnsi="Arial" w:cs="Arial"/>
          <w:b/>
          <w:sz w:val="20"/>
          <w:szCs w:val="20"/>
          <w:u w:val="single"/>
        </w:rPr>
        <w:t>MUNDO</w:t>
      </w:r>
      <w:r w:rsidR="00625156" w:rsidRPr="00591F4E">
        <w:rPr>
          <w:rFonts w:ascii="Arial" w:hAnsi="Arial" w:cs="Arial"/>
          <w:b/>
          <w:sz w:val="20"/>
          <w:szCs w:val="20"/>
          <w:u w:val="single"/>
        </w:rPr>
        <w:t xml:space="preserve"> REALISTA </w:t>
      </w:r>
    </w:p>
    <w:p w:rsidR="00625156" w:rsidRPr="00591F4E" w:rsidRDefault="00625156" w:rsidP="00591F4E">
      <w:pPr>
        <w:rPr>
          <w:rFonts w:ascii="Arial" w:hAnsi="Arial" w:cs="Arial"/>
          <w:b/>
          <w:sz w:val="20"/>
          <w:szCs w:val="20"/>
          <w:u w:val="single"/>
        </w:rPr>
      </w:pPr>
    </w:p>
    <w:p w:rsidR="00625156" w:rsidRPr="00591F4E" w:rsidRDefault="00625156" w:rsidP="00591F4E">
      <w:pPr>
        <w:rPr>
          <w:rFonts w:ascii="Arial" w:hAnsi="Arial" w:cs="Arial"/>
          <w:sz w:val="20"/>
          <w:szCs w:val="20"/>
        </w:rPr>
      </w:pPr>
      <w:r w:rsidRPr="00591F4E">
        <w:rPr>
          <w:rFonts w:ascii="Arial" w:hAnsi="Arial" w:cs="Arial"/>
          <w:b/>
          <w:bCs/>
          <w:sz w:val="20"/>
          <w:szCs w:val="20"/>
        </w:rPr>
        <w:t>Definición:</w:t>
      </w:r>
      <w:r w:rsidRPr="00591F4E">
        <w:rPr>
          <w:rFonts w:ascii="Arial" w:hAnsi="Arial" w:cs="Arial"/>
          <w:sz w:val="20"/>
          <w:szCs w:val="20"/>
        </w:rPr>
        <w:t xml:space="preserve"> El cuento realista es, por lo tanto, una presentación seria y a veces trágica de la realidad. Generalmente el autor parte de la observación directa de su entorno y lo refleja en sus obras con verosimilitud </w:t>
      </w:r>
    </w:p>
    <w:p w:rsidR="00625156" w:rsidRPr="00591F4E" w:rsidRDefault="00625156" w:rsidP="00591F4E">
      <w:pPr>
        <w:spacing w:after="100" w:afterAutospacing="1"/>
        <w:rPr>
          <w:rFonts w:ascii="Arial" w:hAnsi="Arial" w:cs="Arial"/>
          <w:sz w:val="20"/>
          <w:szCs w:val="20"/>
        </w:rPr>
      </w:pPr>
      <w:r w:rsidRPr="00591F4E">
        <w:rPr>
          <w:rFonts w:ascii="Arial" w:hAnsi="Arial" w:cs="Arial"/>
          <w:sz w:val="20"/>
          <w:szCs w:val="20"/>
        </w:rPr>
        <w:t>El hombre siempre testimonió y reflejó en sus expresiones de arte la realidad que lo circunda.</w:t>
      </w:r>
      <w:r w:rsidRPr="00591F4E">
        <w:rPr>
          <w:rFonts w:ascii="Arial" w:hAnsi="Arial" w:cs="Arial"/>
          <w:sz w:val="20"/>
          <w:szCs w:val="20"/>
        </w:rPr>
        <w:br/>
        <w:t>El realismo como posición estética recién se configura a fines del siglo XIX. Se origina en la observación de las tradiciones y costumbres de los pueblos y, por ser una manifestación objetiva de la realidad, se expresa preferentemente en las formas de la narrativa, como la novela y el cuento.</w:t>
      </w:r>
      <w:r w:rsidRPr="00591F4E">
        <w:rPr>
          <w:rFonts w:ascii="Arial" w:hAnsi="Arial" w:cs="Arial"/>
          <w:sz w:val="20"/>
          <w:szCs w:val="20"/>
        </w:rPr>
        <w:br/>
        <w:t xml:space="preserve">Sin embargo el modo o técnica de representación de la realidad ha evolucionad a través de los tiempos. El realismo literario del siglo XIX consideraba el arte como espejo de lo cotidiano, partía de la observación directa </w:t>
      </w:r>
      <w:r w:rsidRPr="00591F4E">
        <w:rPr>
          <w:rFonts w:ascii="Arial" w:hAnsi="Arial" w:cs="Arial"/>
          <w:sz w:val="20"/>
          <w:szCs w:val="20"/>
        </w:rPr>
        <w:lastRenderedPageBreak/>
        <w:t xml:space="preserve">del mundo en torno e intentaba reflejarlo objetivamente en su obra. Por ello sus temas era la rutina y lo trivial de la existencia del hombre y el recurso predilecto la descripción. Hay que destacar, sin embargo, que la copia fiel de la realidad es imposible por la multiplicidad y complejidad de la misma. El artista debía entonces seleccionar algunos elementos que volcaba en su obra; el resultado era la descripción de un mundo distinto del originalmente observado. </w:t>
      </w:r>
      <w:r w:rsidRPr="00591F4E">
        <w:rPr>
          <w:rFonts w:ascii="Arial" w:hAnsi="Arial" w:cs="Arial"/>
          <w:sz w:val="20"/>
          <w:szCs w:val="20"/>
        </w:rPr>
        <w:br/>
        <w:t>Para el arte contemporáneo, la única realidad que el artista llega a conocer con cierta profundidad es su propio yo. De este modo el mundo visto a través de la subjetividad del escritor se transforma aun en las cosas más convencionales. El artista no falsifica la realidad pero la proyectarla en su obra como un juego de espejos el resultado es una visión prismática y deformante de la misma. Es por ello que el arte actual aparece como irreal, cuando en verdad no sólo pretende describir la realidad con mayor exactitud, sino también iluminarla y revelar sus estratos más profundos.</w:t>
      </w:r>
      <w:r w:rsidRPr="00591F4E">
        <w:rPr>
          <w:rFonts w:ascii="Arial" w:hAnsi="Arial" w:cs="Arial"/>
          <w:sz w:val="20"/>
          <w:szCs w:val="20"/>
        </w:rPr>
        <w:br/>
        <w:t>En conclusión: hoy la literatura no refleja solamente la realidad externa y visible, la física, sin también la invisible, infinita, que supera lo puramente físico, de dimensión metafísica.</w:t>
      </w:r>
    </w:p>
    <w:p w:rsidR="00625156" w:rsidRPr="00591F4E" w:rsidRDefault="00625156" w:rsidP="00591F4E">
      <w:pPr>
        <w:spacing w:after="100" w:afterAutospacing="1"/>
        <w:rPr>
          <w:rFonts w:ascii="Arial" w:hAnsi="Arial" w:cs="Arial"/>
          <w:sz w:val="20"/>
          <w:szCs w:val="20"/>
        </w:rPr>
      </w:pPr>
      <w:r w:rsidRPr="00591F4E">
        <w:rPr>
          <w:rFonts w:ascii="Arial" w:hAnsi="Arial" w:cs="Arial"/>
          <w:b/>
          <w:bCs/>
          <w:sz w:val="20"/>
          <w:szCs w:val="20"/>
        </w:rPr>
        <w:t>Temática:</w:t>
      </w:r>
      <w:r w:rsidRPr="00591F4E">
        <w:rPr>
          <w:rFonts w:ascii="Arial" w:hAnsi="Arial" w:cs="Arial"/>
          <w:sz w:val="20"/>
          <w:szCs w:val="20"/>
        </w:rPr>
        <w:t xml:space="preserve"> En el cuento realista el autor se propone dar una idea cabal y verdadera del mundo que lo rodea en todos sus aspectos: material, moral, económico, político y religioso. Por ello, la realidad hombre en su esencia y existencia, y la descripción del medio en el que éste se desarrolla como individuo o como ser social, es la materia literaria de este tipo de relato.</w:t>
      </w:r>
      <w:r w:rsidRPr="00591F4E">
        <w:rPr>
          <w:rFonts w:ascii="Arial" w:hAnsi="Arial" w:cs="Arial"/>
          <w:sz w:val="20"/>
          <w:szCs w:val="20"/>
        </w:rPr>
        <w:br/>
        <w:t>En el afán de testimoniar la realidad inmediata, las obras resultan a menudo vastos cuadros sobre la vida, las creencias, el lenguaje y las tradiciones del hombre contemporáneo. En estos casos, la anécdota se diluye o es solamente un pretexto para la descripción de caracteres y de costumbres.</w:t>
      </w:r>
    </w:p>
    <w:p w:rsidR="00625156" w:rsidRPr="00591F4E" w:rsidRDefault="00625156" w:rsidP="00591F4E">
      <w:pPr>
        <w:spacing w:after="100" w:afterAutospacing="1"/>
        <w:rPr>
          <w:rFonts w:ascii="Arial" w:hAnsi="Arial" w:cs="Arial"/>
          <w:sz w:val="20"/>
          <w:szCs w:val="20"/>
        </w:rPr>
      </w:pPr>
      <w:r w:rsidRPr="00591F4E">
        <w:rPr>
          <w:rFonts w:ascii="Arial" w:hAnsi="Arial" w:cs="Arial"/>
          <w:sz w:val="20"/>
          <w:szCs w:val="20"/>
        </w:rPr>
        <w:br/>
      </w:r>
      <w:r w:rsidRPr="00591F4E">
        <w:rPr>
          <w:rFonts w:ascii="Arial" w:hAnsi="Arial" w:cs="Arial"/>
          <w:b/>
          <w:bCs/>
          <w:sz w:val="20"/>
          <w:szCs w:val="20"/>
        </w:rPr>
        <w:t>Narrador:</w:t>
      </w:r>
      <w:r w:rsidRPr="00591F4E">
        <w:rPr>
          <w:rFonts w:ascii="Arial" w:hAnsi="Arial" w:cs="Arial"/>
          <w:sz w:val="20"/>
          <w:szCs w:val="20"/>
        </w:rPr>
        <w:t xml:space="preserve"> el escritor realista trata de narrar los hechos con objetividad y para lograrlo se vale de la observación directa. Por lo general utiliza la tercera persona gramatical y adopta la posición de narrador testigo u omnisciente.</w:t>
      </w:r>
      <w:r w:rsidRPr="00591F4E">
        <w:rPr>
          <w:rFonts w:ascii="Arial" w:hAnsi="Arial" w:cs="Arial"/>
          <w:sz w:val="20"/>
          <w:szCs w:val="20"/>
        </w:rPr>
        <w:br/>
      </w:r>
      <w:r w:rsidRPr="00591F4E">
        <w:rPr>
          <w:rFonts w:ascii="Arial" w:hAnsi="Arial" w:cs="Arial"/>
          <w:b/>
          <w:bCs/>
          <w:sz w:val="20"/>
          <w:szCs w:val="20"/>
        </w:rPr>
        <w:t>Espacio y tiempo:</w:t>
      </w:r>
      <w:r w:rsidRPr="00591F4E">
        <w:rPr>
          <w:rFonts w:ascii="Arial" w:hAnsi="Arial" w:cs="Arial"/>
          <w:sz w:val="20"/>
          <w:szCs w:val="20"/>
        </w:rPr>
        <w:t xml:space="preserve"> como recurso de verosimilitud describe minuciosa y detalladamente el escenario en que vive el hombre y, en mayor medida que en otras clases de cuentos, incorpora el contorno humano con el objeto de sugerir una atmósfera o de crear un clima de realidad.</w:t>
      </w:r>
      <w:r w:rsidRPr="00591F4E">
        <w:rPr>
          <w:rFonts w:ascii="Arial" w:hAnsi="Arial" w:cs="Arial"/>
          <w:sz w:val="20"/>
          <w:szCs w:val="20"/>
        </w:rPr>
        <w:br/>
        <w:t>El espacio</w:t>
      </w:r>
      <w:r w:rsidR="00E4436C" w:rsidRPr="00591F4E">
        <w:rPr>
          <w:rFonts w:ascii="Arial" w:hAnsi="Arial" w:cs="Arial"/>
          <w:sz w:val="20"/>
          <w:szCs w:val="20"/>
        </w:rPr>
        <w:t xml:space="preserve"> predilecto</w:t>
      </w:r>
      <w:r w:rsidRPr="00591F4E">
        <w:rPr>
          <w:rFonts w:ascii="Arial" w:hAnsi="Arial" w:cs="Arial"/>
          <w:sz w:val="20"/>
          <w:szCs w:val="20"/>
        </w:rPr>
        <w:t xml:space="preserve"> es el ámbito de la burguesía urbana y el ambiente rural. En ocasiones, el autor se detiene en la observación de los aspectos más vulgares de la sociedad con una intención de denuncia, o para presentar una tesis.</w:t>
      </w:r>
      <w:r w:rsidRPr="00591F4E">
        <w:rPr>
          <w:rFonts w:ascii="Arial" w:hAnsi="Arial" w:cs="Arial"/>
          <w:sz w:val="20"/>
          <w:szCs w:val="20"/>
        </w:rPr>
        <w:br/>
        <w:t>El desarrollo del tiempo de la acción es lineal y cronológico. Con el fin de precisar los hechos narrados y dotarlos de realismo, las fechas son indicadas con exactitud (meses, años, días horas o minutos). Incluso algunos relatos aparecen desarrollados en un momento histórico determinado. La historia presentada es preferentemente la inmediata o contemporánea del escritor. En estos casos el plano histórico se conjuga e integra con el plano de la invención. El ofrecer hitos temporales precisos permite al autor exponer los hechos en orden lógico y sucesivo y, de este modo, acentuar la verosimilitud de la ficción.</w:t>
      </w:r>
      <w:r w:rsidRPr="00591F4E">
        <w:rPr>
          <w:rFonts w:ascii="Arial" w:hAnsi="Arial" w:cs="Arial"/>
          <w:sz w:val="20"/>
          <w:szCs w:val="20"/>
        </w:rPr>
        <w:br/>
      </w:r>
      <w:r w:rsidRPr="00591F4E">
        <w:rPr>
          <w:rFonts w:ascii="Arial" w:hAnsi="Arial" w:cs="Arial"/>
          <w:b/>
          <w:bCs/>
          <w:sz w:val="20"/>
          <w:szCs w:val="20"/>
        </w:rPr>
        <w:t>Personajes:</w:t>
      </w:r>
      <w:r w:rsidRPr="00591F4E">
        <w:rPr>
          <w:rFonts w:ascii="Arial" w:hAnsi="Arial" w:cs="Arial"/>
          <w:sz w:val="20"/>
          <w:szCs w:val="20"/>
        </w:rPr>
        <w:t xml:space="preserve"> Los personajes aparecen caracterizados con una técnica tipifícadora o genérica. El tipo, síntesis de virtudes y defectos fácilmente reconocibles, facilita al escritor explicitar una doctrina moral o social a través de su conducta.</w:t>
      </w:r>
      <w:r w:rsidRPr="00591F4E">
        <w:rPr>
          <w:rFonts w:ascii="Arial" w:hAnsi="Arial" w:cs="Arial"/>
          <w:sz w:val="20"/>
          <w:szCs w:val="20"/>
        </w:rPr>
        <w:br/>
      </w:r>
      <w:r w:rsidRPr="00591F4E">
        <w:rPr>
          <w:rFonts w:ascii="Arial" w:hAnsi="Arial" w:cs="Arial"/>
          <w:b/>
          <w:bCs/>
          <w:sz w:val="20"/>
          <w:szCs w:val="20"/>
        </w:rPr>
        <w:t>Lenguaje:</w:t>
      </w:r>
      <w:r w:rsidRPr="00591F4E">
        <w:rPr>
          <w:rFonts w:ascii="Arial" w:hAnsi="Arial" w:cs="Arial"/>
          <w:sz w:val="20"/>
          <w:szCs w:val="20"/>
        </w:rPr>
        <w:t xml:space="preserve"> Como recurso de verosimilitud el narrador realista reproduce el lenguaje de los personajes: habla local, modismos, formas coloquiales. Es así mismo importante la mayor inclusión de diálogos como procedimiento para la caracterización de los personajes y su presentación objetiva.</w:t>
      </w:r>
    </w:p>
    <w:p w:rsidR="006D7609" w:rsidRPr="00591F4E" w:rsidRDefault="006D7609" w:rsidP="00591F4E">
      <w:pPr>
        <w:spacing w:after="100" w:afterAutospacing="1"/>
        <w:rPr>
          <w:rFonts w:ascii="Arial" w:hAnsi="Arial" w:cs="Arial"/>
          <w:sz w:val="20"/>
          <w:szCs w:val="20"/>
        </w:rPr>
      </w:pPr>
      <w:r w:rsidRPr="00591F4E">
        <w:rPr>
          <w:rFonts w:ascii="Arial" w:hAnsi="Arial" w:cs="Arial"/>
          <w:sz w:val="20"/>
          <w:szCs w:val="20"/>
        </w:rPr>
        <w:t xml:space="preserve">     Ejemplo:</w:t>
      </w:r>
    </w:p>
    <w:p w:rsidR="006D7609" w:rsidRPr="00591F4E" w:rsidRDefault="006D7609" w:rsidP="00591F4E">
      <w:pPr>
        <w:spacing w:after="100" w:afterAutospacing="1"/>
        <w:rPr>
          <w:rFonts w:ascii="Arial" w:hAnsi="Arial" w:cs="Arial"/>
          <w:sz w:val="20"/>
          <w:szCs w:val="20"/>
        </w:rPr>
      </w:pPr>
      <w:r w:rsidRPr="00591F4E">
        <w:rPr>
          <w:rFonts w:ascii="Arial" w:hAnsi="Arial" w:cs="Arial"/>
          <w:sz w:val="20"/>
          <w:szCs w:val="20"/>
        </w:rPr>
        <w:t>“En el siglo XVII vivió en Francia uno de los hombres más geniales   abominables de una época en que no escasearon los hombres abominables   geniales. Aquí relataremos su historia. Se llamaba Jean–Baptiste Grenouille   si su nombre,   diferencia del de  otros monstruos geniales como De Sade, Saint–Just, Fouché, Napoleón, etcétera, ha caído en el olvido, no se debe en modo  alguno   que Grenouille fuera   la zaga de estos hombres célebres   tenebrosos en altanería, desprecio por sus semejantes, inmoralidad, en una palabra, impiedad, sino a que su genio   su única ambición se limitaban  un terreno que  no deja huellas en la historia: al efímero mundo  de los olores.” (Patrick Süskind: El perfume)</w:t>
      </w:r>
    </w:p>
    <w:p w:rsidR="00625156" w:rsidRPr="00591F4E" w:rsidRDefault="00C55344" w:rsidP="00591F4E">
      <w:pPr>
        <w:rPr>
          <w:rFonts w:ascii="Arial" w:hAnsi="Arial" w:cs="Arial"/>
          <w:b/>
          <w:sz w:val="20"/>
          <w:szCs w:val="20"/>
          <w:u w:val="single"/>
        </w:rPr>
      </w:pPr>
      <w:r w:rsidRPr="00591F4E">
        <w:rPr>
          <w:rFonts w:ascii="Arial" w:hAnsi="Arial" w:cs="Arial"/>
          <w:b/>
          <w:sz w:val="20"/>
          <w:szCs w:val="20"/>
        </w:rPr>
        <w:t>IV.-</w:t>
      </w:r>
      <w:r w:rsidRPr="00591F4E">
        <w:rPr>
          <w:rFonts w:ascii="Arial" w:hAnsi="Arial" w:cs="Arial"/>
          <w:b/>
          <w:sz w:val="20"/>
          <w:szCs w:val="20"/>
        </w:rPr>
        <w:tab/>
      </w:r>
      <w:r w:rsidR="00625156" w:rsidRPr="00591F4E">
        <w:rPr>
          <w:rFonts w:ascii="Arial" w:hAnsi="Arial" w:cs="Arial"/>
          <w:b/>
          <w:sz w:val="20"/>
          <w:szCs w:val="20"/>
          <w:u w:val="single"/>
        </w:rPr>
        <w:t xml:space="preserve">EL </w:t>
      </w:r>
      <w:r w:rsidRPr="00591F4E">
        <w:rPr>
          <w:rFonts w:ascii="Arial" w:hAnsi="Arial" w:cs="Arial"/>
          <w:b/>
          <w:sz w:val="20"/>
          <w:szCs w:val="20"/>
          <w:u w:val="single"/>
        </w:rPr>
        <w:t>MUNDO</w:t>
      </w:r>
      <w:r w:rsidR="00E4436C" w:rsidRPr="00591F4E">
        <w:rPr>
          <w:rFonts w:ascii="Arial" w:hAnsi="Arial" w:cs="Arial"/>
          <w:b/>
          <w:sz w:val="20"/>
          <w:szCs w:val="20"/>
          <w:u w:val="single"/>
        </w:rPr>
        <w:t xml:space="preserve"> </w:t>
      </w:r>
      <w:r w:rsidR="00625156" w:rsidRPr="00591F4E">
        <w:rPr>
          <w:rFonts w:ascii="Arial" w:hAnsi="Arial" w:cs="Arial"/>
          <w:b/>
          <w:sz w:val="20"/>
          <w:szCs w:val="20"/>
          <w:u w:val="single"/>
        </w:rPr>
        <w:t xml:space="preserve"> FANTÁSTICO </w:t>
      </w:r>
    </w:p>
    <w:p w:rsidR="00625156" w:rsidRPr="00591F4E" w:rsidRDefault="00625156" w:rsidP="00591F4E">
      <w:pPr>
        <w:spacing w:after="100" w:afterAutospacing="1"/>
        <w:rPr>
          <w:rFonts w:ascii="Arial" w:hAnsi="Arial" w:cs="Arial"/>
          <w:sz w:val="20"/>
          <w:szCs w:val="20"/>
        </w:rPr>
      </w:pPr>
      <w:r w:rsidRPr="00591F4E">
        <w:rPr>
          <w:rFonts w:ascii="Arial" w:hAnsi="Arial" w:cs="Arial"/>
          <w:sz w:val="20"/>
          <w:szCs w:val="20"/>
        </w:rPr>
        <w:lastRenderedPageBreak/>
        <w:t>Definición</w:t>
      </w:r>
      <w:r w:rsidRPr="00591F4E">
        <w:rPr>
          <w:rFonts w:ascii="Arial" w:hAnsi="Arial" w:cs="Arial"/>
          <w:sz w:val="20"/>
          <w:szCs w:val="20"/>
        </w:rPr>
        <w:br/>
        <w:t xml:space="preserve">El cuento fantástico es aquel que, por la suma de elementos reales y de elementos extraños e inexplicables, hace vacilar entre una explicación natural o una sobrenatural y deja al lector sumido en la incertidumbre. </w:t>
      </w:r>
    </w:p>
    <w:p w:rsidR="006D7609" w:rsidRPr="00591F4E" w:rsidRDefault="00625156" w:rsidP="00591F4E">
      <w:pPr>
        <w:spacing w:after="100" w:afterAutospacing="1"/>
        <w:rPr>
          <w:rFonts w:ascii="Arial" w:hAnsi="Arial" w:cs="Arial"/>
          <w:sz w:val="20"/>
          <w:szCs w:val="20"/>
        </w:rPr>
      </w:pPr>
      <w:r w:rsidRPr="00591F4E">
        <w:rPr>
          <w:rFonts w:ascii="Arial" w:hAnsi="Arial" w:cs="Arial"/>
          <w:sz w:val="20"/>
          <w:szCs w:val="20"/>
        </w:rPr>
        <w:t>Ingredientes de la materia fantástica</w:t>
      </w:r>
      <w:r w:rsidRPr="00591F4E">
        <w:rPr>
          <w:rFonts w:ascii="Arial" w:hAnsi="Arial" w:cs="Arial"/>
          <w:sz w:val="20"/>
          <w:szCs w:val="20"/>
        </w:rPr>
        <w:br/>
        <w:t>El cuento fantástico utiliza como punto de partida los misterios que plantean el hombre y su mundo y que no han tenido una explicación clara y certera: el tiempo, el espacio, los sueños, las dimensiones, la muerte...</w:t>
      </w:r>
      <w:r w:rsidRPr="00591F4E">
        <w:rPr>
          <w:rFonts w:ascii="Arial" w:hAnsi="Arial" w:cs="Arial"/>
          <w:sz w:val="20"/>
          <w:szCs w:val="20"/>
        </w:rPr>
        <w:br/>
        <w:t>El autor del cuento fantástico elige uno de esos misterios como tema pero sin intención de resolverlo, sino que, valiéndose de la ausencia de respuestas y de su imaginación, logra la incertidumbre. Es por eso que, partiendo de elementos reales y cotidianos – a veces en forma gradual y otras abruptamente- anula la realidad y nos traslada al ámbito de lo misterioso y de lo inexplicable. Proviene de la vacilación entre una explicación natural o una sobrenatural.</w:t>
      </w:r>
      <w:r w:rsidRPr="00591F4E">
        <w:rPr>
          <w:rFonts w:ascii="Arial" w:hAnsi="Arial" w:cs="Arial"/>
          <w:sz w:val="20"/>
          <w:szCs w:val="20"/>
        </w:rPr>
        <w:br/>
        <w:t>El escritor busca que el lector se pregunte acerca de la factibilidad de los sucesos; por eso elabora un relato verosímil, al que añade elementos extraños. Éste es el medio de producir la perplejidad y el suspenso, fuente de curiosidad, desazón y, a veces, miedo para el lector.</w:t>
      </w:r>
      <w:r w:rsidRPr="00591F4E">
        <w:rPr>
          <w:rFonts w:ascii="Arial" w:hAnsi="Arial" w:cs="Arial"/>
          <w:sz w:val="20"/>
          <w:szCs w:val="20"/>
        </w:rPr>
        <w:br/>
        <w:t>Tratamiento de la materia fantástica</w:t>
      </w:r>
      <w:r w:rsidRPr="00591F4E">
        <w:rPr>
          <w:rFonts w:ascii="Arial" w:hAnsi="Arial" w:cs="Arial"/>
          <w:sz w:val="20"/>
          <w:szCs w:val="20"/>
        </w:rPr>
        <w:br/>
        <w:t>Son prácticamente innumerables los medios de que se valen los autores de narraciones fantásticas una vez que han entrado en el proceso mental por el cual liberan su imaginación. Invaden tiempo, espacio, personajes o situaciones y, en ocasiones, todo a la vez.</w:t>
      </w:r>
      <w:r w:rsidRPr="00591F4E">
        <w:rPr>
          <w:rFonts w:ascii="Arial" w:hAnsi="Arial" w:cs="Arial"/>
          <w:sz w:val="20"/>
          <w:szCs w:val="20"/>
        </w:rPr>
        <w:br/>
        <w:t>Cuando el personaje es presa de las fuerzas sobrenaturales, si es un ser humano puede sufrir, entre otros, el fenómeno de la metamorfosis; si es cualquier elemento de la realidad –animales, objetos, muerte, espíritu- se animiza y adquiere características propias del hombre.</w:t>
      </w:r>
      <w:r w:rsidRPr="00591F4E">
        <w:rPr>
          <w:rFonts w:ascii="Arial" w:hAnsi="Arial" w:cs="Arial"/>
          <w:sz w:val="20"/>
          <w:szCs w:val="20"/>
        </w:rPr>
        <w:br/>
        <w:t>Si la invasión de lo fantástico se produce por medio del tiempo y del espacio, se producen traslados a los otros tiempos -ya del pasado como al futuro- anacronismos parciales, retrocesos en la propia historia, detención del tiempo, desajustes entre el tiempo cronológico y el tiempo interior, multiplicación en el tiempo, ruptura de las leyes físicas, transmutación de mundos.</w:t>
      </w:r>
      <w:r w:rsidRPr="00591F4E">
        <w:rPr>
          <w:rFonts w:ascii="Arial" w:hAnsi="Arial" w:cs="Arial"/>
          <w:sz w:val="20"/>
          <w:szCs w:val="20"/>
        </w:rPr>
        <w:br/>
        <w:t>Otro tema predilecto de los autores de cuentos fantásticos es la interrelación entre el sueño y la realidad: sueño dentro de otro sueño, conciencia de que se está soñando, sueños comunes a varias personas; en todos los casos, con un elemento que, luego en la vigilia, deja un rastro: por ejemplo, un objeto material presente en el sueño y presente en la vigilia.</w:t>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0C4062">
        <w:rPr>
          <w:rFonts w:ascii="Arial" w:hAnsi="Arial" w:cs="Arial"/>
          <w:sz w:val="20"/>
          <w:szCs w:val="20"/>
        </w:rPr>
        <w:tab/>
      </w:r>
      <w:r w:rsidR="006D7609" w:rsidRPr="00591F4E">
        <w:rPr>
          <w:rFonts w:ascii="Arial" w:hAnsi="Arial" w:cs="Arial"/>
          <w:sz w:val="20"/>
          <w:szCs w:val="20"/>
        </w:rPr>
        <w:t xml:space="preserve">    Ejemplo:</w:t>
      </w:r>
    </w:p>
    <w:p w:rsidR="006D7609" w:rsidRPr="00591F4E" w:rsidRDefault="006D7609" w:rsidP="00591F4E">
      <w:pPr>
        <w:spacing w:after="100" w:afterAutospacing="1"/>
        <w:rPr>
          <w:rFonts w:ascii="Arial" w:hAnsi="Arial" w:cs="Arial"/>
          <w:sz w:val="20"/>
          <w:szCs w:val="20"/>
        </w:rPr>
      </w:pPr>
      <w:r w:rsidRPr="00591F4E">
        <w:rPr>
          <w:rFonts w:ascii="Arial" w:hAnsi="Arial" w:cs="Arial"/>
          <w:sz w:val="20"/>
          <w:szCs w:val="20"/>
        </w:rPr>
        <w:t xml:space="preserve"> “Alcanzó   cerrar otra vez los párpados, aunque ahora sabía que no iba a despertarse, que estaba despierto, que el sueño maravilloso había sido el otro, absurdo como  todos los sueños; un sueño en el que había andado por extrañas avenidas de una ciudad asombrosa, con luces verdes   rojas que ardían sin llama ni humo, con un enorme insecto de metal que zumbaba  bajo sus piernas. En la mentira infinita de ese sueño también lo habían alzado del suelo, también alguien se le había acercado con un cuchillo en la mano,  a él tendido boca arriba,  él boca arriba con los ojos cerrados entre las hogueras.”</w:t>
      </w:r>
    </w:p>
    <w:p w:rsidR="00E17D0B" w:rsidRPr="00EA3553" w:rsidRDefault="006D7609" w:rsidP="00EA3553">
      <w:pPr>
        <w:spacing w:after="100" w:afterAutospacing="1"/>
        <w:jc w:val="right"/>
        <w:rPr>
          <w:rFonts w:ascii="Arial" w:hAnsi="Arial" w:cs="Arial"/>
          <w:sz w:val="20"/>
          <w:szCs w:val="20"/>
        </w:rPr>
      </w:pPr>
      <w:r w:rsidRPr="00591F4E">
        <w:rPr>
          <w:rFonts w:ascii="Arial" w:hAnsi="Arial" w:cs="Arial"/>
          <w:sz w:val="20"/>
          <w:szCs w:val="20"/>
        </w:rPr>
        <w:t xml:space="preserve">    (Julio Cortázar: La noche boca arriba)</w:t>
      </w:r>
    </w:p>
    <w:p w:rsidR="00E17D0B" w:rsidRPr="00591F4E" w:rsidRDefault="00E17D0B" w:rsidP="00591F4E">
      <w:pPr>
        <w:spacing w:after="100" w:afterAutospacing="1"/>
        <w:rPr>
          <w:rFonts w:ascii="Arial" w:hAnsi="Arial" w:cs="Arial"/>
          <w:b/>
          <w:color w:val="000000" w:themeColor="text1"/>
          <w:sz w:val="36"/>
          <w:szCs w:val="36"/>
          <w:u w:val="single"/>
        </w:rPr>
      </w:pPr>
      <w:r w:rsidRPr="00591F4E">
        <w:rPr>
          <w:rFonts w:ascii="Arial" w:hAnsi="Arial" w:cs="Arial"/>
          <w:b/>
          <w:color w:val="000000" w:themeColor="text1"/>
          <w:sz w:val="36"/>
          <w:szCs w:val="36"/>
          <w:u w:val="single"/>
        </w:rPr>
        <w:t>EL FARDO</w:t>
      </w:r>
    </w:p>
    <w:p w:rsidR="00E17D0B" w:rsidRPr="00591F4E" w:rsidRDefault="00E17D0B" w:rsidP="00591F4E">
      <w:pPr>
        <w:spacing w:after="100" w:afterAutospacing="1"/>
        <w:rPr>
          <w:rFonts w:ascii="Arial" w:hAnsi="Arial" w:cs="Arial"/>
          <w:color w:val="000000" w:themeColor="text1"/>
          <w:sz w:val="20"/>
          <w:szCs w:val="20"/>
        </w:rPr>
      </w:pPr>
      <w:r w:rsidRPr="00591F4E">
        <w:rPr>
          <w:rFonts w:ascii="Arial" w:hAnsi="Arial" w:cs="Arial"/>
          <w:color w:val="000000" w:themeColor="text1"/>
          <w:sz w:val="20"/>
          <w:szCs w:val="20"/>
        </w:rPr>
        <w:t>Era un bello día de luz clara, de sol de oro. En el muelle rodaban los carros sobre sus rieles, crujían las poleas, chocaban las cadenas. Era la gran confusión del trabajo que da vértigo, el son del hierro; traqueteos por doquiera; y el viento pasando por el bosque de árboles y jarcias de los navíos en grupo.</w:t>
      </w:r>
      <w:r w:rsidRPr="00591F4E">
        <w:rPr>
          <w:rFonts w:ascii="Arial" w:hAnsi="Arial" w:cs="Arial"/>
          <w:color w:val="000000" w:themeColor="text1"/>
          <w:sz w:val="20"/>
          <w:szCs w:val="20"/>
        </w:rPr>
        <w:br/>
      </w:r>
      <w:r w:rsidRPr="00591F4E">
        <w:rPr>
          <w:rFonts w:ascii="Arial" w:hAnsi="Arial" w:cs="Arial"/>
          <w:color w:val="000000" w:themeColor="text1"/>
          <w:sz w:val="20"/>
          <w:szCs w:val="20"/>
        </w:rPr>
        <w:br/>
        <w:t>Debajo de uno de los pescantes del muelle estaba el hijo del tío Lucas con otros lancheros, descargando a toda prisa. Había que vaciar la lancha repleta de fardos. De tiempo en tiempo bajaba la larga cadena que remata en un garfio, sonando como una matraca al correr con la roldana; los mozos amarraban los bultos con una cuerda doblada en dos, los enganchaban en el garfio, y entonces éstos subían a la manera de un pez en un anzuelo, o del plomo de una sonda, ya quietos, ya agitándose de un lado a otro, como un badajo, en el vacío.</w:t>
      </w:r>
      <w:r w:rsidRPr="00591F4E">
        <w:rPr>
          <w:rFonts w:ascii="Arial" w:hAnsi="Arial" w:cs="Arial"/>
          <w:color w:val="000000" w:themeColor="text1"/>
          <w:sz w:val="20"/>
          <w:szCs w:val="20"/>
        </w:rPr>
        <w:br/>
      </w:r>
      <w:r w:rsidRPr="00591F4E">
        <w:rPr>
          <w:rFonts w:ascii="Arial" w:hAnsi="Arial" w:cs="Arial"/>
          <w:color w:val="000000" w:themeColor="text1"/>
          <w:sz w:val="20"/>
          <w:szCs w:val="20"/>
        </w:rPr>
        <w:br/>
        <w:t xml:space="preserve">La carga estaba amontonada. La ola movía pausadamente de cuando en cuando la embarcación colmada de fardos. Estos formaban una a modo de pirámide en el centro. Había uno muy pesado, muy pesado. Era el más </w:t>
      </w:r>
      <w:r w:rsidRPr="00591F4E">
        <w:rPr>
          <w:rFonts w:ascii="Arial" w:hAnsi="Arial" w:cs="Arial"/>
          <w:color w:val="000000" w:themeColor="text1"/>
          <w:sz w:val="20"/>
          <w:szCs w:val="20"/>
        </w:rPr>
        <w:lastRenderedPageBreak/>
        <w:t>grande de todos, ancho, gordo y oloroso a brea. Venía en el fondo de la lancha. Un hombre de pie sobre él era pequeña figura para el grueso zócalo</w:t>
      </w:r>
      <w:proofErr w:type="gramStart"/>
      <w:r w:rsidRPr="00591F4E">
        <w:rPr>
          <w:rFonts w:ascii="Arial" w:hAnsi="Arial" w:cs="Arial"/>
          <w:color w:val="000000" w:themeColor="text1"/>
          <w:sz w:val="20"/>
          <w:szCs w:val="20"/>
        </w:rPr>
        <w:t>.</w:t>
      </w:r>
      <w:r w:rsidRPr="00591F4E">
        <w:rPr>
          <w:rFonts w:ascii="Arial" w:hAnsi="Arial" w:cs="Arial"/>
          <w:color w:val="000000" w:themeColor="text1"/>
          <w:sz w:val="20"/>
          <w:szCs w:val="20"/>
        </w:rPr>
        <w:br/>
      </w:r>
      <w:r w:rsidR="00895891">
        <w:rPr>
          <w:rFonts w:ascii="Arial" w:hAnsi="Arial" w:cs="Arial"/>
          <w:color w:val="000000" w:themeColor="text1"/>
          <w:sz w:val="20"/>
          <w:szCs w:val="20"/>
        </w:rPr>
        <w:t>?</w:t>
      </w:r>
      <w:proofErr w:type="gramEnd"/>
      <w:r w:rsidRPr="00591F4E">
        <w:rPr>
          <w:rFonts w:ascii="Arial" w:hAnsi="Arial" w:cs="Arial"/>
          <w:color w:val="000000" w:themeColor="text1"/>
          <w:sz w:val="20"/>
          <w:szCs w:val="20"/>
        </w:rPr>
        <w:br/>
        <w:t>Era algo como todos los prosaísmos de la importación envueltos en lona y fajados con correas de hierro. Sobre sus costados, en medio de líneas y de triángulos negros, había letras que miraban como ojos. Letras "en diamante", decía el tío Lucas. Sus cintas de hierro estaban apretadas con clavos cabezudos y ásperos; y en las entrañas tendría el monstruo, cuando menos, limones y percalas.</w:t>
      </w:r>
      <w:r w:rsidRPr="00591F4E">
        <w:rPr>
          <w:rFonts w:ascii="Arial" w:hAnsi="Arial" w:cs="Arial"/>
          <w:color w:val="000000" w:themeColor="text1"/>
          <w:sz w:val="16"/>
          <w:szCs w:val="16"/>
        </w:rPr>
        <w:t xml:space="preserve"> </w:t>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16"/>
          <w:szCs w:val="16"/>
        </w:rPr>
        <w:tab/>
      </w:r>
      <w:r w:rsidRPr="00591F4E">
        <w:rPr>
          <w:rFonts w:ascii="Arial" w:hAnsi="Arial" w:cs="Arial"/>
          <w:color w:val="000000" w:themeColor="text1"/>
          <w:sz w:val="20"/>
          <w:szCs w:val="20"/>
        </w:rPr>
        <w:t>Rubén Darío, “El fardo”, en Cuentos completos, Buenos Aires 1950</w:t>
      </w:r>
    </w:p>
    <w:p w:rsidR="00E17D0B" w:rsidRPr="00591F4E" w:rsidRDefault="0011624E" w:rsidP="00591F4E">
      <w:pPr>
        <w:pStyle w:val="NormalWeb"/>
        <w:spacing w:before="0" w:beforeAutospacing="0"/>
        <w:rPr>
          <w:rFonts w:ascii="Arial" w:hAnsi="Arial" w:cs="Arial"/>
          <w:b/>
          <w:bCs/>
          <w:color w:val="000000" w:themeColor="text1"/>
          <w:sz w:val="20"/>
          <w:szCs w:val="20"/>
        </w:rPr>
      </w:pPr>
      <w:r w:rsidRPr="00591F4E">
        <w:rPr>
          <w:rFonts w:ascii="Arial" w:hAnsi="Arial" w:cs="Arial"/>
          <w:b/>
          <w:bCs/>
          <w:color w:val="000000" w:themeColor="text1"/>
          <w:sz w:val="32"/>
          <w:szCs w:val="32"/>
        </w:rPr>
        <w:t>Eduardo Galeano</w:t>
      </w:r>
      <w:r w:rsidRPr="00591F4E">
        <w:rPr>
          <w:rFonts w:ascii="Arial" w:hAnsi="Arial" w:cs="Arial"/>
          <w:b/>
          <w:bCs/>
          <w:color w:val="000000" w:themeColor="text1"/>
          <w:sz w:val="20"/>
          <w:szCs w:val="20"/>
        </w:rPr>
        <w:t xml:space="preserve">    “</w:t>
      </w:r>
      <w:r w:rsidR="00E17D0B" w:rsidRPr="00591F4E">
        <w:rPr>
          <w:rFonts w:ascii="Arial" w:hAnsi="Arial" w:cs="Arial"/>
          <w:b/>
          <w:bCs/>
          <w:color w:val="000000" w:themeColor="text1"/>
          <w:sz w:val="20"/>
          <w:szCs w:val="20"/>
        </w:rPr>
        <w:t xml:space="preserve">HISTORIA DEL LAGARTO QUE TENÍA LA COSTUMBRE DE CENAR A </w:t>
      </w:r>
      <w:r w:rsidRPr="00591F4E">
        <w:rPr>
          <w:rFonts w:ascii="Arial" w:hAnsi="Arial" w:cs="Arial"/>
          <w:b/>
          <w:bCs/>
          <w:color w:val="000000" w:themeColor="text1"/>
          <w:sz w:val="20"/>
          <w:szCs w:val="20"/>
        </w:rPr>
        <w:t xml:space="preserve"> </w:t>
      </w:r>
      <w:r w:rsidRPr="00591F4E">
        <w:rPr>
          <w:rFonts w:ascii="Arial" w:hAnsi="Arial" w:cs="Arial"/>
          <w:b/>
          <w:bCs/>
          <w:color w:val="000000" w:themeColor="text1"/>
          <w:sz w:val="20"/>
          <w:szCs w:val="20"/>
        </w:rPr>
        <w:tab/>
      </w:r>
      <w:r w:rsidRPr="00591F4E">
        <w:rPr>
          <w:rFonts w:ascii="Arial" w:hAnsi="Arial" w:cs="Arial"/>
          <w:b/>
          <w:bCs/>
          <w:color w:val="000000" w:themeColor="text1"/>
          <w:sz w:val="20"/>
          <w:szCs w:val="20"/>
        </w:rPr>
        <w:tab/>
      </w:r>
      <w:r w:rsidRPr="00591F4E">
        <w:rPr>
          <w:rFonts w:ascii="Arial" w:hAnsi="Arial" w:cs="Arial"/>
          <w:b/>
          <w:bCs/>
          <w:color w:val="000000" w:themeColor="text1"/>
          <w:sz w:val="20"/>
          <w:szCs w:val="20"/>
        </w:rPr>
        <w:tab/>
      </w:r>
      <w:r w:rsidRPr="00591F4E">
        <w:rPr>
          <w:rFonts w:ascii="Arial" w:hAnsi="Arial" w:cs="Arial"/>
          <w:b/>
          <w:bCs/>
          <w:color w:val="000000" w:themeColor="text1"/>
          <w:sz w:val="20"/>
          <w:szCs w:val="20"/>
        </w:rPr>
        <w:tab/>
      </w:r>
      <w:r w:rsidRPr="00591F4E">
        <w:rPr>
          <w:rFonts w:ascii="Arial" w:hAnsi="Arial" w:cs="Arial"/>
          <w:b/>
          <w:bCs/>
          <w:color w:val="000000" w:themeColor="text1"/>
          <w:sz w:val="20"/>
          <w:szCs w:val="20"/>
        </w:rPr>
        <w:tab/>
      </w:r>
      <w:r w:rsidR="00E17D0B" w:rsidRPr="00591F4E">
        <w:rPr>
          <w:rFonts w:ascii="Arial" w:hAnsi="Arial" w:cs="Arial"/>
          <w:b/>
          <w:bCs/>
          <w:color w:val="000000" w:themeColor="text1"/>
          <w:sz w:val="20"/>
          <w:szCs w:val="20"/>
        </w:rPr>
        <w:t>SUS MUJERES</w:t>
      </w:r>
      <w:r w:rsidRPr="00591F4E">
        <w:rPr>
          <w:rFonts w:ascii="Arial" w:hAnsi="Arial" w:cs="Arial"/>
          <w:b/>
          <w:bCs/>
          <w:color w:val="000000" w:themeColor="text1"/>
          <w:sz w:val="20"/>
          <w:szCs w:val="20"/>
        </w:rPr>
        <w:t>”</w:t>
      </w:r>
      <w:r w:rsidR="00E17D0B" w:rsidRPr="00591F4E">
        <w:rPr>
          <w:rFonts w:ascii="Arial" w:hAnsi="Arial" w:cs="Arial"/>
          <w:b/>
          <w:color w:val="000000" w:themeColor="text1"/>
          <w:sz w:val="20"/>
          <w:szCs w:val="20"/>
        </w:rPr>
        <w:t xml:space="preserve">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A la orilla del río, oculta por el pajonal, una mujer está leyendo. Erase que se era, cuenta el libro, un señor de vasto señorío. Todo le pertenecía: el pueblo de Lucana marca y lo de más acá y lo de más allá, las bestias señaladas y las cimarronas, las gentes mansas y las altivas, todo: lo medido y lo baldío, lo seco y lo mojado, lo que tenía memoria y lo que tenía olvido.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Pero aquel dueño de todo no tenía heredero. Cada día su mujer rezaba mil oraciones suplicando la gracia de un hijo, y cada noche encendía mil velas.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Dios estaba harto de los ruegos de aquella pesada, que pedía lo que Él no había querido dar. Y al fin, por no escucharla más o por divina misericordia, hizo el milagro. Y llegó la alegría del hogar.</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El niño tenía cara de gente y cuerpo de lagarto. Con el tiempo el niño habló, pero caminaba arrastrándose sobre la barriga. Lo mejores maestros de Ayacucho le enseñaron a leer, pero sus pezuñas no podían escribir.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A los dieciocho años, pidió mujer. Su opulento padre le consiguió una; y con gran pompa se celebró la boda en la casa del cura.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En la primera noche, el lagarto se lanzó sobre su esposa y la devoró. Cuando el sol despuntó, en el lecho nupcial no había más que un viudo durmiendo, rodeado de huesitos. </w:t>
      </w:r>
    </w:p>
    <w:p w:rsidR="00E17D0B" w:rsidRPr="00591F4E" w:rsidRDefault="00E17D0B" w:rsidP="00591F4E">
      <w:pPr>
        <w:pStyle w:val="NormalWeb"/>
        <w:spacing w:before="0" w:beforeAutospacing="0"/>
        <w:rPr>
          <w:rFonts w:ascii="Arial" w:hAnsi="Arial" w:cs="Arial"/>
          <w:color w:val="000000" w:themeColor="text1"/>
          <w:sz w:val="20"/>
          <w:szCs w:val="20"/>
        </w:rPr>
      </w:pPr>
      <w:r w:rsidRPr="00591F4E">
        <w:rPr>
          <w:rFonts w:ascii="Arial" w:hAnsi="Arial" w:cs="Arial"/>
          <w:color w:val="000000" w:themeColor="text1"/>
          <w:sz w:val="20"/>
          <w:szCs w:val="20"/>
        </w:rPr>
        <w:t xml:space="preserve">Y después el lagarto exigió otra mujer. Y hubo nueva boda, y nueva devoración. Y el glotón necesitó otra más. Y así. </w:t>
      </w:r>
    </w:p>
    <w:p w:rsidR="00591F4E" w:rsidRDefault="00E17D0B" w:rsidP="00591F4E">
      <w:pPr>
        <w:pStyle w:val="NormalWeb"/>
        <w:rPr>
          <w:rFonts w:ascii="Arial" w:hAnsi="Arial" w:cs="Arial"/>
          <w:color w:val="000000" w:themeColor="text1"/>
          <w:sz w:val="20"/>
          <w:szCs w:val="20"/>
        </w:rPr>
      </w:pPr>
      <w:r w:rsidRPr="00591F4E">
        <w:rPr>
          <w:rFonts w:ascii="Arial" w:hAnsi="Arial" w:cs="Arial"/>
          <w:color w:val="000000" w:themeColor="text1"/>
          <w:sz w:val="20"/>
          <w:szCs w:val="20"/>
        </w:rPr>
        <w:t xml:space="preserve">Novias no faltaban. En las casas pobres, siempre había alguna hija sobrando. </w:t>
      </w:r>
    </w:p>
    <w:p w:rsidR="00380A2A" w:rsidRPr="00591F4E" w:rsidRDefault="00E17D0B" w:rsidP="00591F4E">
      <w:pPr>
        <w:pStyle w:val="NormalWeb"/>
        <w:rPr>
          <w:rFonts w:ascii="Arial" w:hAnsi="Arial" w:cs="Arial"/>
          <w:b/>
          <w:sz w:val="27"/>
          <w:szCs w:val="27"/>
        </w:rPr>
      </w:pPr>
      <w:r w:rsidRPr="00591F4E">
        <w:rPr>
          <w:rFonts w:ascii="Arial" w:hAnsi="Arial" w:cs="Arial"/>
          <w:color w:val="000000" w:themeColor="text1"/>
          <w:sz w:val="20"/>
          <w:szCs w:val="20"/>
        </w:rPr>
        <w:br/>
        <w:t xml:space="preserve">  </w:t>
      </w:r>
      <w:r w:rsidRPr="00591F4E">
        <w:rPr>
          <w:rFonts w:ascii="Arial" w:hAnsi="Arial" w:cs="Arial"/>
          <w:b/>
          <w:sz w:val="36"/>
          <w:szCs w:val="36"/>
        </w:rPr>
        <w:t>El milagro secreto</w:t>
      </w:r>
      <w:r w:rsidRPr="00591F4E">
        <w:rPr>
          <w:rFonts w:ascii="Arial" w:hAnsi="Arial" w:cs="Arial"/>
          <w:b/>
          <w:sz w:val="36"/>
          <w:szCs w:val="36"/>
        </w:rPr>
        <w:br/>
      </w:r>
      <w:r w:rsidRPr="00591F4E">
        <w:rPr>
          <w:rFonts w:ascii="Arial" w:hAnsi="Arial" w:cs="Arial"/>
          <w:b/>
          <w:sz w:val="20"/>
          <w:szCs w:val="20"/>
        </w:rPr>
        <w:t xml:space="preserve">Cuento. </w:t>
      </w:r>
      <w:r w:rsidRPr="00591F4E">
        <w:rPr>
          <w:rFonts w:ascii="Arial" w:hAnsi="Arial" w:cs="Arial"/>
          <w:b/>
          <w:sz w:val="27"/>
          <w:szCs w:val="27"/>
        </w:rPr>
        <w:t>Jorge Luis Borges</w:t>
      </w:r>
    </w:p>
    <w:tbl>
      <w:tblPr>
        <w:tblpPr w:leftFromText="45" w:rightFromText="45" w:vertAnchor="text"/>
        <w:tblW w:w="5000" w:type="pct"/>
        <w:tblCellSpacing w:w="15" w:type="dxa"/>
        <w:tblCellMar>
          <w:top w:w="15" w:type="dxa"/>
          <w:left w:w="15" w:type="dxa"/>
          <w:bottom w:w="15" w:type="dxa"/>
          <w:right w:w="15" w:type="dxa"/>
        </w:tblCellMar>
        <w:tblLook w:val="04A0"/>
      </w:tblPr>
      <w:tblGrid>
        <w:gridCol w:w="10064"/>
      </w:tblGrid>
      <w:tr w:rsidR="00E17D0B" w:rsidRPr="00591F4E" w:rsidTr="00E17D0B">
        <w:trPr>
          <w:tblCellSpacing w:w="15" w:type="dxa"/>
        </w:trPr>
        <w:tc>
          <w:tcPr>
            <w:tcW w:w="0" w:type="auto"/>
            <w:vAlign w:val="center"/>
            <w:hideMark/>
          </w:tcPr>
          <w:p w:rsidR="00E17D0B" w:rsidRPr="00591F4E" w:rsidRDefault="00E17D0B" w:rsidP="00591F4E">
            <w:pPr>
              <w:spacing w:after="100" w:afterAutospacing="1"/>
              <w:rPr>
                <w:rFonts w:ascii="Arial" w:hAnsi="Arial" w:cs="Arial"/>
                <w:sz w:val="20"/>
                <w:szCs w:val="20"/>
              </w:rPr>
            </w:pPr>
            <w:r w:rsidRPr="00591F4E">
              <w:rPr>
                <w:rFonts w:ascii="Arial" w:hAnsi="Arial" w:cs="Arial"/>
                <w:sz w:val="20"/>
                <w:szCs w:val="20"/>
              </w:rPr>
              <w:t xml:space="preserve">La noche del catorce de marzo de 1939, en un departamento de la Zeltnergasse de Praga, Jaromir Hladík, autor de la inconclusa tragedia </w:t>
            </w:r>
            <w:r w:rsidRPr="00591F4E">
              <w:rPr>
                <w:rFonts w:ascii="Arial" w:hAnsi="Arial" w:cs="Arial"/>
                <w:i/>
                <w:iCs/>
                <w:sz w:val="20"/>
                <w:szCs w:val="20"/>
              </w:rPr>
              <w:t>Los enemigos</w:t>
            </w:r>
            <w:r w:rsidRPr="00591F4E">
              <w:rPr>
                <w:rFonts w:ascii="Arial" w:hAnsi="Arial" w:cs="Arial"/>
                <w:sz w:val="20"/>
                <w:szCs w:val="20"/>
              </w:rPr>
              <w:t xml:space="preserve">, de una </w:t>
            </w:r>
            <w:r w:rsidRPr="00591F4E">
              <w:rPr>
                <w:rFonts w:ascii="Arial" w:hAnsi="Arial" w:cs="Arial"/>
                <w:i/>
                <w:iCs/>
                <w:sz w:val="20"/>
                <w:szCs w:val="20"/>
              </w:rPr>
              <w:t>Vindicación de la eternidad</w:t>
            </w:r>
            <w:r w:rsidRPr="00591F4E">
              <w:rPr>
                <w:rFonts w:ascii="Arial" w:hAnsi="Arial" w:cs="Arial"/>
                <w:sz w:val="20"/>
                <w:szCs w:val="20"/>
              </w:rPr>
              <w:t xml:space="preserve"> y de un examen de las indirectas fuentes judías de Jakob Boehme, </w:t>
            </w:r>
            <w:proofErr w:type="gramStart"/>
            <w:r w:rsidRPr="00591F4E">
              <w:rPr>
                <w:rFonts w:ascii="Arial" w:hAnsi="Arial" w:cs="Arial"/>
                <w:sz w:val="20"/>
                <w:szCs w:val="20"/>
              </w:rPr>
              <w:t>soñó</w:t>
            </w:r>
            <w:proofErr w:type="gramEnd"/>
            <w:r w:rsidRPr="00591F4E">
              <w:rPr>
                <w:rFonts w:ascii="Arial" w:hAnsi="Arial" w:cs="Arial"/>
                <w:sz w:val="20"/>
                <w:szCs w:val="20"/>
              </w:rPr>
              <w:t xml:space="preserve"> con un largo ajedrez. No lo disputaban dos individuos sino dos familias ilustres; la partida había sido entablada hace muchos siglos; nadie era capaz de nombrar el olvidado premio, pero se murmuraba que era enorme y quizá infinito; las piezas y el tablero estaban en una torre secreta; Jaromir (en el sueño) era el primogénito de una de las familias hostiles; en los relojes resonaba la hora de la impostergable jugada; el soñador corría por las arenas de un desierto lluvioso y no lograba recordar las figuras ni las leyes del ajedrez. En ese punto, se despertó. Cesaron los estruendos de la lluvia y de los terribles relojes. Un ruido acompasado y unánime, cortado por algunas voces de mando, subía de la Zeltnergasse. Era el amanecer, las blindadas vanguardias del Tercer Reich entraban en Praga.</w:t>
            </w:r>
          </w:p>
          <w:p w:rsidR="00591F4E" w:rsidRPr="00591F4E" w:rsidRDefault="00591F4E" w:rsidP="00591F4E">
            <w:pPr>
              <w:spacing w:after="100" w:afterAutospacing="1"/>
              <w:rPr>
                <w:rFonts w:ascii="Arial" w:hAnsi="Arial" w:cs="Arial"/>
                <w:sz w:val="20"/>
                <w:szCs w:val="20"/>
              </w:rPr>
            </w:pPr>
          </w:p>
          <w:p w:rsidR="00E17D0B" w:rsidRPr="00591F4E" w:rsidRDefault="00D16D3E" w:rsidP="00591F4E">
            <w:pPr>
              <w:spacing w:after="100" w:afterAutospacing="1"/>
              <w:rPr>
                <w:rFonts w:ascii="Arial" w:hAnsi="Arial" w:cs="Arial"/>
                <w:b/>
                <w:sz w:val="36"/>
                <w:szCs w:val="36"/>
              </w:rPr>
            </w:pPr>
            <w:r w:rsidRPr="00591F4E">
              <w:rPr>
                <w:rFonts w:ascii="Arial" w:hAnsi="Arial" w:cs="Arial"/>
                <w:b/>
                <w:sz w:val="36"/>
                <w:szCs w:val="36"/>
              </w:rPr>
              <w:t>Joaquín Machado de Asís</w:t>
            </w:r>
            <w:r w:rsidR="005249A6" w:rsidRPr="00591F4E">
              <w:rPr>
                <w:rFonts w:ascii="Arial" w:hAnsi="Arial" w:cs="Arial"/>
                <w:b/>
                <w:sz w:val="36"/>
                <w:szCs w:val="36"/>
              </w:rPr>
              <w:t>,  Quincas Borba</w:t>
            </w:r>
          </w:p>
          <w:p w:rsidR="00E17D0B" w:rsidRPr="00591F4E" w:rsidRDefault="005249A6" w:rsidP="00591F4E">
            <w:pPr>
              <w:spacing w:after="100" w:afterAutospacing="1"/>
              <w:rPr>
                <w:rFonts w:ascii="Arial" w:hAnsi="Arial" w:cs="Arial"/>
                <w:sz w:val="20"/>
                <w:szCs w:val="20"/>
              </w:rPr>
            </w:pPr>
            <w:r w:rsidRPr="00591F4E">
              <w:rPr>
                <w:rFonts w:ascii="Arial" w:hAnsi="Arial" w:cs="Arial"/>
                <w:sz w:val="20"/>
                <w:szCs w:val="20"/>
              </w:rPr>
              <w:t>“Genoveva volvió a entrar a la casa parloteando con ánimo.  Contó a la vecina sus amores con el marinero, alabando con grandes extremos el carácter y los finos modales de Deolindo.  Su amiga manifestó que lo encontraba verdaderamente encantador.</w:t>
            </w:r>
          </w:p>
          <w:p w:rsidR="00E17D0B" w:rsidRPr="00591F4E" w:rsidRDefault="005249A6" w:rsidP="00591F4E">
            <w:pPr>
              <w:spacing w:after="100" w:afterAutospacing="1"/>
              <w:rPr>
                <w:rFonts w:ascii="Arial" w:hAnsi="Arial" w:cs="Arial"/>
                <w:sz w:val="20"/>
                <w:szCs w:val="20"/>
              </w:rPr>
            </w:pPr>
            <w:r w:rsidRPr="00591F4E">
              <w:rPr>
                <w:rFonts w:ascii="Arial" w:hAnsi="Arial" w:cs="Arial"/>
                <w:sz w:val="20"/>
                <w:szCs w:val="20"/>
              </w:rPr>
              <w:t xml:space="preserve">--Un chico estupendo, lo que se dice estupendo – repitió Genoveva </w:t>
            </w:r>
            <w:proofErr w:type="gramStart"/>
            <w:r w:rsidRPr="00591F4E">
              <w:rPr>
                <w:rFonts w:ascii="Arial" w:hAnsi="Arial" w:cs="Arial"/>
                <w:sz w:val="20"/>
                <w:szCs w:val="20"/>
              </w:rPr>
              <w:t>-- .</w:t>
            </w:r>
            <w:proofErr w:type="gramEnd"/>
            <w:r w:rsidRPr="00591F4E">
              <w:rPr>
                <w:rFonts w:ascii="Arial" w:hAnsi="Arial" w:cs="Arial"/>
                <w:sz w:val="20"/>
                <w:szCs w:val="20"/>
              </w:rPr>
              <w:t xml:space="preserve"> ¿Sabes lo que acaba de decirme?  Que se va a matar.</w:t>
            </w:r>
          </w:p>
          <w:p w:rsidR="00E17D0B" w:rsidRPr="00591F4E" w:rsidRDefault="005249A6" w:rsidP="00591F4E">
            <w:pPr>
              <w:rPr>
                <w:rFonts w:ascii="Arial" w:hAnsi="Arial" w:cs="Arial"/>
                <w:sz w:val="20"/>
                <w:szCs w:val="20"/>
              </w:rPr>
            </w:pPr>
            <w:r w:rsidRPr="00591F4E">
              <w:rPr>
                <w:rFonts w:ascii="Arial" w:hAnsi="Arial" w:cs="Arial"/>
                <w:sz w:val="20"/>
                <w:szCs w:val="20"/>
              </w:rPr>
              <w:t>--¡Jesús!</w:t>
            </w:r>
          </w:p>
          <w:p w:rsidR="00E17D0B" w:rsidRPr="00591F4E" w:rsidRDefault="00BB6D16" w:rsidP="00591F4E">
            <w:pPr>
              <w:spacing w:after="100" w:afterAutospacing="1"/>
              <w:rPr>
                <w:rFonts w:ascii="Arial" w:hAnsi="Arial" w:cs="Arial"/>
                <w:sz w:val="20"/>
                <w:szCs w:val="20"/>
              </w:rPr>
            </w:pPr>
            <w:r w:rsidRPr="00591F4E">
              <w:rPr>
                <w:rFonts w:ascii="Arial" w:hAnsi="Arial" w:cs="Arial"/>
                <w:sz w:val="20"/>
                <w:szCs w:val="20"/>
              </w:rPr>
              <w:t>--No te preocupes, no llegará a tanto.  Deolindo es así: promete mucho, pero luego no hace nada.  Verás como no se mata.  Pobre chico, está muerto de celos… Los pendientes son preciosos.</w:t>
            </w:r>
          </w:p>
          <w:p w:rsidR="00E17D0B" w:rsidRPr="00591F4E" w:rsidRDefault="00BB6D16" w:rsidP="00591F4E">
            <w:pPr>
              <w:spacing w:after="100" w:afterAutospacing="1"/>
              <w:rPr>
                <w:rFonts w:ascii="Arial" w:hAnsi="Arial" w:cs="Arial"/>
                <w:sz w:val="20"/>
                <w:szCs w:val="20"/>
              </w:rPr>
            </w:pPr>
            <w:r w:rsidRPr="00591F4E">
              <w:rPr>
                <w:rFonts w:ascii="Arial" w:hAnsi="Arial" w:cs="Arial"/>
                <w:sz w:val="20"/>
                <w:szCs w:val="20"/>
              </w:rPr>
              <w:t>--Nunca he visto en Río cosa igual.</w:t>
            </w:r>
          </w:p>
          <w:p w:rsidR="00E17D0B" w:rsidRPr="00591F4E" w:rsidRDefault="00BB6D16" w:rsidP="00591F4E">
            <w:pPr>
              <w:spacing w:after="100" w:afterAutospacing="1"/>
              <w:rPr>
                <w:rFonts w:ascii="Arial" w:hAnsi="Arial" w:cs="Arial"/>
                <w:sz w:val="20"/>
                <w:szCs w:val="20"/>
              </w:rPr>
            </w:pPr>
            <w:r w:rsidRPr="00591F4E">
              <w:rPr>
                <w:rFonts w:ascii="Arial" w:hAnsi="Arial" w:cs="Arial"/>
                <w:sz w:val="20"/>
                <w:szCs w:val="20"/>
              </w:rPr>
              <w:t>--Ni yo tampoco  --dijo Genoveva mirándolos a la luz--. Vamos a coser un poco, quiero acabar mi blusa azul…</w:t>
            </w:r>
          </w:p>
          <w:p w:rsidR="00E17D0B" w:rsidRPr="00591F4E" w:rsidRDefault="00BB6D16" w:rsidP="00591F4E">
            <w:pPr>
              <w:spacing w:after="100" w:afterAutospacing="1"/>
              <w:rPr>
                <w:rFonts w:ascii="Arial" w:hAnsi="Arial" w:cs="Arial"/>
                <w:sz w:val="20"/>
                <w:szCs w:val="20"/>
              </w:rPr>
            </w:pPr>
            <w:r w:rsidRPr="00591F4E">
              <w:rPr>
                <w:rFonts w:ascii="Arial" w:hAnsi="Arial" w:cs="Arial"/>
                <w:sz w:val="20"/>
                <w:szCs w:val="20"/>
              </w:rPr>
              <w:t>Tenía razón; el marinero no se mato”.</w:t>
            </w:r>
          </w:p>
          <w:p w:rsidR="00E17D0B" w:rsidRPr="00591F4E" w:rsidRDefault="00BB6D16" w:rsidP="00591F4E">
            <w:pPr>
              <w:spacing w:after="100" w:afterAutospacing="1"/>
              <w:rPr>
                <w:rFonts w:ascii="Arial" w:hAnsi="Arial" w:cs="Arial"/>
                <w:sz w:val="20"/>
                <w:szCs w:val="20"/>
              </w:rPr>
            </w:pPr>
            <w:r w:rsidRPr="00591F4E">
              <w:rPr>
                <w:rFonts w:ascii="Arial" w:hAnsi="Arial" w:cs="Arial"/>
                <w:b/>
                <w:sz w:val="36"/>
                <w:szCs w:val="36"/>
              </w:rPr>
              <w:t>Pierre Grimal, Mitologías</w:t>
            </w:r>
            <w:r w:rsidRPr="00591F4E">
              <w:rPr>
                <w:rFonts w:ascii="Arial" w:hAnsi="Arial" w:cs="Arial"/>
                <w:sz w:val="20"/>
                <w:szCs w:val="20"/>
              </w:rPr>
              <w:t>, Editorial Planeta, 1966</w:t>
            </w:r>
          </w:p>
          <w:p w:rsidR="00BB6D16" w:rsidRPr="00591F4E" w:rsidRDefault="00BB6D16" w:rsidP="00591F4E">
            <w:pPr>
              <w:spacing w:after="100" w:afterAutospacing="1"/>
              <w:rPr>
                <w:rFonts w:ascii="Arial" w:hAnsi="Arial" w:cs="Arial"/>
                <w:sz w:val="20"/>
                <w:szCs w:val="20"/>
              </w:rPr>
            </w:pPr>
            <w:r w:rsidRPr="00591F4E">
              <w:rPr>
                <w:rFonts w:ascii="Arial" w:hAnsi="Arial" w:cs="Arial"/>
                <w:sz w:val="20"/>
                <w:szCs w:val="20"/>
              </w:rPr>
              <w:t xml:space="preserve">   Así, pues, tras su nacimiento, Apolo se quedó allí un año entero y luego volvió a Grecia y llegó a Delfos en medio del verano.  La naturaleza se había puesto de fiesta para él.  No obstante, cuando llegó el dios, el lugar de Delfos estaba ocupado por un dragón</w:t>
            </w:r>
            <w:r w:rsidR="0011624E" w:rsidRPr="00591F4E">
              <w:rPr>
                <w:rFonts w:ascii="Arial" w:hAnsi="Arial" w:cs="Arial"/>
                <w:sz w:val="20"/>
                <w:szCs w:val="20"/>
              </w:rPr>
              <w:t xml:space="preserve"> monstruoso, llamado Pitón, que era el </w:t>
            </w:r>
            <w:r w:rsidR="004C0009" w:rsidRPr="00591F4E">
              <w:rPr>
                <w:rFonts w:ascii="Arial" w:hAnsi="Arial" w:cs="Arial"/>
                <w:sz w:val="20"/>
                <w:szCs w:val="20"/>
              </w:rPr>
              <w:t>guardián</w:t>
            </w:r>
            <w:r w:rsidR="0011624E" w:rsidRPr="00591F4E">
              <w:rPr>
                <w:rFonts w:ascii="Arial" w:hAnsi="Arial" w:cs="Arial"/>
                <w:sz w:val="20"/>
                <w:szCs w:val="20"/>
              </w:rPr>
              <w:t xml:space="preserve"> de un antiguo oráculo de Temis y que se dedicaba a toda suerte de depredaciones en el país.  Apolo lo derribó con sus flechas; mas para apaciguar a su sombra, que era divina, fundó en su honor juegos expiatorios y decidió perpetuar el oráculo, apropiándoselo”</w:t>
            </w:r>
          </w:p>
          <w:p w:rsidR="00E17D0B" w:rsidRPr="00591F4E" w:rsidRDefault="0011624E" w:rsidP="00591F4E">
            <w:pPr>
              <w:spacing w:after="100" w:afterAutospacing="1"/>
              <w:rPr>
                <w:rFonts w:ascii="Arial" w:hAnsi="Arial" w:cs="Arial"/>
                <w:sz w:val="20"/>
                <w:szCs w:val="20"/>
              </w:rPr>
            </w:pPr>
            <w:r w:rsidRPr="00591F4E">
              <w:rPr>
                <w:rFonts w:ascii="Arial" w:hAnsi="Arial" w:cs="Arial"/>
                <w:sz w:val="28"/>
                <w:szCs w:val="28"/>
              </w:rPr>
              <w:t>Evaluación Acumulativa:</w:t>
            </w:r>
            <w:r w:rsidRPr="00591F4E">
              <w:rPr>
                <w:rFonts w:ascii="Arial" w:hAnsi="Arial" w:cs="Arial"/>
                <w:sz w:val="20"/>
                <w:szCs w:val="20"/>
              </w:rPr>
              <w:t xml:space="preserve"> - Desarrolle las actividades que se señalan a continuación, con cada uno de los pequeños fragmentos dados a conocer anteriormente.</w:t>
            </w:r>
          </w:p>
          <w:p w:rsidR="00E17D0B" w:rsidRPr="00591F4E" w:rsidRDefault="0011624E" w:rsidP="00591F4E">
            <w:pPr>
              <w:spacing w:after="100" w:afterAutospacing="1"/>
              <w:rPr>
                <w:rFonts w:ascii="Arial" w:hAnsi="Arial" w:cs="Arial"/>
                <w:sz w:val="20"/>
                <w:szCs w:val="20"/>
              </w:rPr>
            </w:pPr>
            <w:r w:rsidRPr="00591F4E">
              <w:rPr>
                <w:rFonts w:ascii="Arial" w:hAnsi="Arial" w:cs="Arial"/>
                <w:sz w:val="20"/>
                <w:szCs w:val="20"/>
              </w:rPr>
              <w:t>-Puede trabajar con su compañero de banco</w:t>
            </w:r>
          </w:p>
          <w:p w:rsidR="00E17D0B" w:rsidRPr="00591F4E" w:rsidRDefault="0011624E" w:rsidP="00591F4E">
            <w:pPr>
              <w:spacing w:after="100" w:afterAutospacing="1"/>
              <w:rPr>
                <w:rFonts w:ascii="Arial" w:hAnsi="Arial" w:cs="Arial"/>
                <w:sz w:val="20"/>
                <w:szCs w:val="20"/>
              </w:rPr>
            </w:pPr>
            <w:r w:rsidRPr="00591F4E">
              <w:rPr>
                <w:rFonts w:ascii="Arial" w:hAnsi="Arial" w:cs="Arial"/>
                <w:sz w:val="20"/>
                <w:szCs w:val="20"/>
              </w:rPr>
              <w:t>-Debe entregar un informe por escrito al final de la clase</w:t>
            </w:r>
            <w:r w:rsidR="002842CA" w:rsidRPr="00591F4E">
              <w:rPr>
                <w:rFonts w:ascii="Arial" w:hAnsi="Arial" w:cs="Arial"/>
                <w:sz w:val="20"/>
                <w:szCs w:val="20"/>
              </w:rPr>
              <w:t>, señalando el nombre de ambos integrantes.</w:t>
            </w:r>
          </w:p>
          <w:p w:rsidR="00E17D0B" w:rsidRPr="00591F4E" w:rsidRDefault="002842CA" w:rsidP="00591F4E">
            <w:pPr>
              <w:spacing w:after="100" w:afterAutospacing="1"/>
              <w:rPr>
                <w:rFonts w:ascii="Arial" w:hAnsi="Arial" w:cs="Arial"/>
                <w:b/>
                <w:sz w:val="28"/>
                <w:szCs w:val="28"/>
              </w:rPr>
            </w:pPr>
            <w:r w:rsidRPr="00591F4E">
              <w:rPr>
                <w:rFonts w:ascii="Arial" w:hAnsi="Arial" w:cs="Arial"/>
                <w:b/>
                <w:sz w:val="28"/>
                <w:szCs w:val="28"/>
              </w:rPr>
              <w:t>Cuestionario:</w:t>
            </w:r>
          </w:p>
        </w:tc>
      </w:tr>
      <w:tr w:rsidR="005249A6" w:rsidRPr="00591F4E" w:rsidTr="00E17D0B">
        <w:trPr>
          <w:tblCellSpacing w:w="15" w:type="dxa"/>
        </w:trPr>
        <w:tc>
          <w:tcPr>
            <w:tcW w:w="0" w:type="auto"/>
            <w:vAlign w:val="center"/>
          </w:tcPr>
          <w:p w:rsidR="005249A6" w:rsidRPr="00591F4E" w:rsidRDefault="002842CA" w:rsidP="00591F4E">
            <w:pPr>
              <w:spacing w:after="100" w:afterAutospacing="1"/>
              <w:rPr>
                <w:rFonts w:ascii="Arial" w:hAnsi="Arial" w:cs="Arial"/>
                <w:sz w:val="18"/>
                <w:szCs w:val="18"/>
              </w:rPr>
            </w:pPr>
            <w:r w:rsidRPr="00591F4E">
              <w:rPr>
                <w:rFonts w:ascii="Arial" w:hAnsi="Arial" w:cs="Arial"/>
                <w:sz w:val="18"/>
                <w:szCs w:val="18"/>
              </w:rPr>
              <w:lastRenderedPageBreak/>
              <w:t>1.-   Indique el tipo de mundo narrativo que se expresa en cada uno de los fragmentos.</w:t>
            </w:r>
          </w:p>
          <w:p w:rsidR="002842CA" w:rsidRPr="00591F4E" w:rsidRDefault="002842CA" w:rsidP="00591F4E">
            <w:pPr>
              <w:spacing w:after="100" w:afterAutospacing="1"/>
              <w:rPr>
                <w:rFonts w:ascii="Arial" w:hAnsi="Arial" w:cs="Arial"/>
                <w:sz w:val="18"/>
                <w:szCs w:val="18"/>
              </w:rPr>
            </w:pPr>
            <w:r w:rsidRPr="00591F4E">
              <w:rPr>
                <w:rFonts w:ascii="Arial" w:hAnsi="Arial" w:cs="Arial"/>
                <w:sz w:val="18"/>
                <w:szCs w:val="18"/>
              </w:rPr>
              <w:t>2.-   Resuma brevemente la historia que se da en ellos.</w:t>
            </w:r>
          </w:p>
          <w:p w:rsidR="002842CA" w:rsidRPr="00591F4E" w:rsidRDefault="002842CA" w:rsidP="00591F4E">
            <w:pPr>
              <w:spacing w:after="100" w:afterAutospacing="1"/>
              <w:rPr>
                <w:rFonts w:ascii="Arial" w:hAnsi="Arial" w:cs="Arial"/>
                <w:sz w:val="18"/>
                <w:szCs w:val="18"/>
              </w:rPr>
            </w:pPr>
            <w:r w:rsidRPr="00591F4E">
              <w:rPr>
                <w:rFonts w:ascii="Arial" w:hAnsi="Arial" w:cs="Arial"/>
                <w:sz w:val="18"/>
                <w:szCs w:val="18"/>
              </w:rPr>
              <w:t>3.-   Señale dos características estudiadas, de cada mundo narrativo, y ejemplifíquelas con las obras analizadas.</w:t>
            </w:r>
          </w:p>
          <w:p w:rsidR="002842CA" w:rsidRPr="00591F4E" w:rsidRDefault="002842CA" w:rsidP="00591F4E">
            <w:pPr>
              <w:spacing w:after="100" w:afterAutospacing="1"/>
              <w:rPr>
                <w:rFonts w:ascii="Arial" w:hAnsi="Arial" w:cs="Arial"/>
                <w:sz w:val="18"/>
                <w:szCs w:val="18"/>
              </w:rPr>
            </w:pPr>
            <w:r w:rsidRPr="00591F4E">
              <w:rPr>
                <w:rFonts w:ascii="Arial" w:hAnsi="Arial" w:cs="Arial"/>
                <w:sz w:val="18"/>
                <w:szCs w:val="18"/>
              </w:rPr>
              <w:t>4.-   Describa física y sicológicamente al o los protagonistas de cada historia.</w:t>
            </w:r>
          </w:p>
          <w:p w:rsidR="00591F4E" w:rsidRPr="00591F4E" w:rsidRDefault="002842CA" w:rsidP="00591F4E">
            <w:pPr>
              <w:spacing w:after="100" w:afterAutospacing="1"/>
              <w:rPr>
                <w:rFonts w:ascii="Arial" w:hAnsi="Arial" w:cs="Arial"/>
                <w:sz w:val="18"/>
                <w:szCs w:val="18"/>
              </w:rPr>
            </w:pPr>
            <w:r w:rsidRPr="00591F4E">
              <w:rPr>
                <w:rFonts w:ascii="Arial" w:hAnsi="Arial" w:cs="Arial"/>
                <w:sz w:val="18"/>
                <w:szCs w:val="18"/>
              </w:rPr>
              <w:t xml:space="preserve">5.-   </w:t>
            </w:r>
            <w:r w:rsidR="00E27D2F" w:rsidRPr="00591F4E">
              <w:rPr>
                <w:rFonts w:ascii="Arial" w:hAnsi="Arial" w:cs="Arial"/>
                <w:sz w:val="18"/>
                <w:szCs w:val="18"/>
              </w:rPr>
              <w:t>Señale tres diferencias entre el mundo real y el mundo fantástico, que se puedan apreciar en los fragmentos leídos, que cumplan con dichas características.</w:t>
            </w:r>
          </w:p>
        </w:tc>
      </w:tr>
      <w:tr w:rsidR="002842CA" w:rsidRPr="00591F4E" w:rsidTr="00E17D0B">
        <w:trPr>
          <w:tblCellSpacing w:w="15" w:type="dxa"/>
        </w:trPr>
        <w:tc>
          <w:tcPr>
            <w:tcW w:w="0" w:type="auto"/>
            <w:vAlign w:val="center"/>
          </w:tcPr>
          <w:p w:rsidR="002842CA" w:rsidRPr="00591F4E" w:rsidRDefault="00E27D2F" w:rsidP="00591F4E">
            <w:pPr>
              <w:spacing w:after="100" w:afterAutospacing="1"/>
              <w:rPr>
                <w:rFonts w:ascii="Arial" w:hAnsi="Arial" w:cs="Arial"/>
                <w:sz w:val="18"/>
                <w:szCs w:val="18"/>
              </w:rPr>
            </w:pPr>
            <w:r w:rsidRPr="00591F4E">
              <w:rPr>
                <w:rFonts w:ascii="Arial" w:hAnsi="Arial" w:cs="Arial"/>
                <w:sz w:val="18"/>
                <w:szCs w:val="18"/>
              </w:rPr>
              <w:t>6.-   Describa el ambiente físico que rodea a los personajes de cada fragmento.</w:t>
            </w:r>
          </w:p>
          <w:p w:rsidR="009C58CD" w:rsidRPr="00591F4E" w:rsidRDefault="009C58CD" w:rsidP="00591F4E">
            <w:pPr>
              <w:spacing w:after="100" w:afterAutospacing="1"/>
              <w:rPr>
                <w:rFonts w:ascii="Arial" w:hAnsi="Arial" w:cs="Arial"/>
                <w:sz w:val="18"/>
                <w:szCs w:val="18"/>
              </w:rPr>
            </w:pPr>
            <w:r w:rsidRPr="00591F4E">
              <w:rPr>
                <w:rFonts w:ascii="Arial" w:hAnsi="Arial" w:cs="Arial"/>
                <w:sz w:val="18"/>
                <w:szCs w:val="18"/>
              </w:rPr>
              <w:t>7.-   Indique tres diferencias entre el mundo mítico y el mundo legendario</w:t>
            </w:r>
            <w:r w:rsidR="00591F4E" w:rsidRPr="00591F4E">
              <w:rPr>
                <w:rFonts w:ascii="Arial" w:hAnsi="Arial" w:cs="Arial"/>
                <w:sz w:val="18"/>
                <w:szCs w:val="18"/>
              </w:rPr>
              <w:t xml:space="preserve">, que se puedan apreciar en dos fragmentos </w:t>
            </w:r>
            <w:r w:rsidR="00591F4E" w:rsidRPr="00591F4E">
              <w:rPr>
                <w:rFonts w:ascii="Arial" w:hAnsi="Arial" w:cs="Arial"/>
                <w:sz w:val="18"/>
                <w:szCs w:val="18"/>
              </w:rPr>
              <w:lastRenderedPageBreak/>
              <w:t>seleccionados por ustedes, que cumplan con dichas características.</w:t>
            </w:r>
          </w:p>
        </w:tc>
      </w:tr>
      <w:tr w:rsidR="00E27D2F" w:rsidRPr="00591F4E" w:rsidTr="00E17D0B">
        <w:trPr>
          <w:tblCellSpacing w:w="15" w:type="dxa"/>
        </w:trPr>
        <w:tc>
          <w:tcPr>
            <w:tcW w:w="0" w:type="auto"/>
            <w:vAlign w:val="center"/>
          </w:tcPr>
          <w:p w:rsidR="00E27D2F" w:rsidRPr="00591F4E" w:rsidRDefault="00E27D2F" w:rsidP="00591F4E">
            <w:pPr>
              <w:spacing w:after="100" w:afterAutospacing="1"/>
              <w:rPr>
                <w:rFonts w:ascii="Arial" w:hAnsi="Arial" w:cs="Arial"/>
                <w:sz w:val="18"/>
                <w:szCs w:val="18"/>
              </w:rPr>
            </w:pPr>
          </w:p>
        </w:tc>
      </w:tr>
    </w:tbl>
    <w:p w:rsidR="00E17D0B" w:rsidRPr="00591F4E" w:rsidRDefault="009C58CD" w:rsidP="00591F4E">
      <w:pPr>
        <w:spacing w:after="100" w:afterAutospacing="1"/>
        <w:rPr>
          <w:rFonts w:ascii="Arial" w:hAnsi="Arial" w:cs="Arial"/>
          <w:sz w:val="20"/>
          <w:szCs w:val="20"/>
        </w:rPr>
      </w:pPr>
      <w:r w:rsidRPr="00591F4E">
        <w:rPr>
          <w:rFonts w:ascii="Arial" w:hAnsi="Arial" w:cs="Arial"/>
          <w:sz w:val="18"/>
          <w:szCs w:val="18"/>
        </w:rPr>
        <w:tab/>
      </w:r>
      <w:r w:rsidRPr="00591F4E">
        <w:rPr>
          <w:rFonts w:ascii="Arial" w:hAnsi="Arial" w:cs="Arial"/>
          <w:sz w:val="20"/>
          <w:szCs w:val="20"/>
        </w:rPr>
        <w:tab/>
      </w:r>
      <w:r w:rsidRPr="00591F4E">
        <w:rPr>
          <w:rFonts w:ascii="Arial" w:hAnsi="Arial" w:cs="Arial"/>
          <w:sz w:val="20"/>
          <w:szCs w:val="20"/>
        </w:rPr>
        <w:tab/>
      </w:r>
      <w:r w:rsidRPr="00591F4E">
        <w:rPr>
          <w:rFonts w:ascii="Arial" w:hAnsi="Arial" w:cs="Arial"/>
          <w:sz w:val="20"/>
          <w:szCs w:val="20"/>
        </w:rPr>
        <w:tab/>
      </w:r>
    </w:p>
    <w:sectPr w:rsidR="00E17D0B" w:rsidRPr="00591F4E" w:rsidSect="003818AC">
      <w:pgSz w:w="12242" w:h="15842" w:code="1"/>
      <w:pgMar w:top="568" w:right="1134" w:bottom="198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AB0231"/>
    <w:rsid w:val="00004AFE"/>
    <w:rsid w:val="00012EF6"/>
    <w:rsid w:val="00015511"/>
    <w:rsid w:val="0002436B"/>
    <w:rsid w:val="0002659B"/>
    <w:rsid w:val="00035C1D"/>
    <w:rsid w:val="00036052"/>
    <w:rsid w:val="000419A4"/>
    <w:rsid w:val="00042753"/>
    <w:rsid w:val="00050883"/>
    <w:rsid w:val="00054CDF"/>
    <w:rsid w:val="00060850"/>
    <w:rsid w:val="00067AFB"/>
    <w:rsid w:val="00072C99"/>
    <w:rsid w:val="000733AC"/>
    <w:rsid w:val="000759B0"/>
    <w:rsid w:val="00076A75"/>
    <w:rsid w:val="0007768F"/>
    <w:rsid w:val="000827C7"/>
    <w:rsid w:val="000868BD"/>
    <w:rsid w:val="00091937"/>
    <w:rsid w:val="00091954"/>
    <w:rsid w:val="000922A1"/>
    <w:rsid w:val="00094577"/>
    <w:rsid w:val="00097557"/>
    <w:rsid w:val="00097DEA"/>
    <w:rsid w:val="000A127B"/>
    <w:rsid w:val="000A2B6B"/>
    <w:rsid w:val="000A3238"/>
    <w:rsid w:val="000A3EBF"/>
    <w:rsid w:val="000A3FC3"/>
    <w:rsid w:val="000A5952"/>
    <w:rsid w:val="000A7A55"/>
    <w:rsid w:val="000B283A"/>
    <w:rsid w:val="000C1ADD"/>
    <w:rsid w:val="000C2AC5"/>
    <w:rsid w:val="000C4062"/>
    <w:rsid w:val="000C603E"/>
    <w:rsid w:val="000C6E52"/>
    <w:rsid w:val="000C783A"/>
    <w:rsid w:val="000D272A"/>
    <w:rsid w:val="000E59F4"/>
    <w:rsid w:val="000E6A7D"/>
    <w:rsid w:val="000E7D5F"/>
    <w:rsid w:val="000F2EFC"/>
    <w:rsid w:val="000F4C9A"/>
    <w:rsid w:val="001035A9"/>
    <w:rsid w:val="001062F2"/>
    <w:rsid w:val="00106FBC"/>
    <w:rsid w:val="001109D0"/>
    <w:rsid w:val="001110C1"/>
    <w:rsid w:val="0011373E"/>
    <w:rsid w:val="001137EA"/>
    <w:rsid w:val="0011624E"/>
    <w:rsid w:val="0011637A"/>
    <w:rsid w:val="001212AC"/>
    <w:rsid w:val="0012425C"/>
    <w:rsid w:val="00126C0E"/>
    <w:rsid w:val="0013104F"/>
    <w:rsid w:val="00134ADA"/>
    <w:rsid w:val="00140834"/>
    <w:rsid w:val="00144054"/>
    <w:rsid w:val="00144AE6"/>
    <w:rsid w:val="0014552D"/>
    <w:rsid w:val="00145825"/>
    <w:rsid w:val="001478C4"/>
    <w:rsid w:val="00153DF7"/>
    <w:rsid w:val="00155D12"/>
    <w:rsid w:val="00157CD0"/>
    <w:rsid w:val="001642C1"/>
    <w:rsid w:val="00164858"/>
    <w:rsid w:val="001701B5"/>
    <w:rsid w:val="00171979"/>
    <w:rsid w:val="00175E7D"/>
    <w:rsid w:val="00183674"/>
    <w:rsid w:val="001849F8"/>
    <w:rsid w:val="0018530E"/>
    <w:rsid w:val="00185593"/>
    <w:rsid w:val="00190678"/>
    <w:rsid w:val="00190BBF"/>
    <w:rsid w:val="00193F8F"/>
    <w:rsid w:val="001942B7"/>
    <w:rsid w:val="00196DFD"/>
    <w:rsid w:val="001979C5"/>
    <w:rsid w:val="00197F00"/>
    <w:rsid w:val="001A1C9D"/>
    <w:rsid w:val="001A2D60"/>
    <w:rsid w:val="001A3BCB"/>
    <w:rsid w:val="001A45E5"/>
    <w:rsid w:val="001A56A7"/>
    <w:rsid w:val="001B33B5"/>
    <w:rsid w:val="001B3E76"/>
    <w:rsid w:val="001B6103"/>
    <w:rsid w:val="001B6540"/>
    <w:rsid w:val="001C17BF"/>
    <w:rsid w:val="001C1E30"/>
    <w:rsid w:val="001C2B0E"/>
    <w:rsid w:val="001C5042"/>
    <w:rsid w:val="001D6D14"/>
    <w:rsid w:val="001D794E"/>
    <w:rsid w:val="001E1030"/>
    <w:rsid w:val="001E409A"/>
    <w:rsid w:val="001E5592"/>
    <w:rsid w:val="001E608E"/>
    <w:rsid w:val="001E6356"/>
    <w:rsid w:val="001E6623"/>
    <w:rsid w:val="001E76FA"/>
    <w:rsid w:val="001F1955"/>
    <w:rsid w:val="001F3B4C"/>
    <w:rsid w:val="002055B6"/>
    <w:rsid w:val="00210067"/>
    <w:rsid w:val="00212F00"/>
    <w:rsid w:val="00220733"/>
    <w:rsid w:val="00222D7A"/>
    <w:rsid w:val="00222E7C"/>
    <w:rsid w:val="0022631F"/>
    <w:rsid w:val="0022753F"/>
    <w:rsid w:val="002310BA"/>
    <w:rsid w:val="00231FCB"/>
    <w:rsid w:val="0023549A"/>
    <w:rsid w:val="00235852"/>
    <w:rsid w:val="00235BA1"/>
    <w:rsid w:val="0024360B"/>
    <w:rsid w:val="002455FA"/>
    <w:rsid w:val="00251470"/>
    <w:rsid w:val="00256D6F"/>
    <w:rsid w:val="002643E2"/>
    <w:rsid w:val="0026548D"/>
    <w:rsid w:val="00266567"/>
    <w:rsid w:val="00272AC2"/>
    <w:rsid w:val="00274CD8"/>
    <w:rsid w:val="002842CA"/>
    <w:rsid w:val="002864A0"/>
    <w:rsid w:val="00287D04"/>
    <w:rsid w:val="00290371"/>
    <w:rsid w:val="002917FE"/>
    <w:rsid w:val="00292130"/>
    <w:rsid w:val="00293490"/>
    <w:rsid w:val="00294D8B"/>
    <w:rsid w:val="002965C8"/>
    <w:rsid w:val="002971BA"/>
    <w:rsid w:val="002A259A"/>
    <w:rsid w:val="002A32A0"/>
    <w:rsid w:val="002A449C"/>
    <w:rsid w:val="002A479C"/>
    <w:rsid w:val="002B49BE"/>
    <w:rsid w:val="002B56DA"/>
    <w:rsid w:val="002B5D51"/>
    <w:rsid w:val="002B675B"/>
    <w:rsid w:val="002C0C44"/>
    <w:rsid w:val="002C2BC8"/>
    <w:rsid w:val="002C5AF4"/>
    <w:rsid w:val="002C5DB9"/>
    <w:rsid w:val="002D0B48"/>
    <w:rsid w:val="002D1289"/>
    <w:rsid w:val="002D49A3"/>
    <w:rsid w:val="002E1906"/>
    <w:rsid w:val="002E6351"/>
    <w:rsid w:val="002F01A2"/>
    <w:rsid w:val="002F11E6"/>
    <w:rsid w:val="002F41D8"/>
    <w:rsid w:val="003028E4"/>
    <w:rsid w:val="00303468"/>
    <w:rsid w:val="00304D93"/>
    <w:rsid w:val="00305915"/>
    <w:rsid w:val="00305BCF"/>
    <w:rsid w:val="0030631A"/>
    <w:rsid w:val="00306B8F"/>
    <w:rsid w:val="0030712B"/>
    <w:rsid w:val="00311DEA"/>
    <w:rsid w:val="00315F6A"/>
    <w:rsid w:val="0031759C"/>
    <w:rsid w:val="00330E1F"/>
    <w:rsid w:val="00330E5C"/>
    <w:rsid w:val="00334EE3"/>
    <w:rsid w:val="00336939"/>
    <w:rsid w:val="00340D2E"/>
    <w:rsid w:val="00343417"/>
    <w:rsid w:val="00347E2B"/>
    <w:rsid w:val="00347F9D"/>
    <w:rsid w:val="00350CCD"/>
    <w:rsid w:val="0036177A"/>
    <w:rsid w:val="00361F5B"/>
    <w:rsid w:val="00362E46"/>
    <w:rsid w:val="003659E7"/>
    <w:rsid w:val="00370151"/>
    <w:rsid w:val="003719F5"/>
    <w:rsid w:val="00372AD2"/>
    <w:rsid w:val="003748D0"/>
    <w:rsid w:val="00377095"/>
    <w:rsid w:val="0037732E"/>
    <w:rsid w:val="0037733E"/>
    <w:rsid w:val="00380A2A"/>
    <w:rsid w:val="003818AC"/>
    <w:rsid w:val="00387233"/>
    <w:rsid w:val="00390C70"/>
    <w:rsid w:val="003A0E36"/>
    <w:rsid w:val="003B02CD"/>
    <w:rsid w:val="003B1A05"/>
    <w:rsid w:val="003B2676"/>
    <w:rsid w:val="003B6FF3"/>
    <w:rsid w:val="003D6504"/>
    <w:rsid w:val="003D733F"/>
    <w:rsid w:val="003E51CD"/>
    <w:rsid w:val="003E5D2F"/>
    <w:rsid w:val="003E6E4D"/>
    <w:rsid w:val="003F0C0F"/>
    <w:rsid w:val="003F1BD8"/>
    <w:rsid w:val="003F624C"/>
    <w:rsid w:val="003F6B03"/>
    <w:rsid w:val="0040048C"/>
    <w:rsid w:val="00400E7D"/>
    <w:rsid w:val="00402CBC"/>
    <w:rsid w:val="00405206"/>
    <w:rsid w:val="00407454"/>
    <w:rsid w:val="00413604"/>
    <w:rsid w:val="00414034"/>
    <w:rsid w:val="004140B7"/>
    <w:rsid w:val="004156DD"/>
    <w:rsid w:val="00423FA1"/>
    <w:rsid w:val="00423FE1"/>
    <w:rsid w:val="00425B8B"/>
    <w:rsid w:val="0042685A"/>
    <w:rsid w:val="00431D69"/>
    <w:rsid w:val="00434BAD"/>
    <w:rsid w:val="004356FB"/>
    <w:rsid w:val="0043714A"/>
    <w:rsid w:val="004427D8"/>
    <w:rsid w:val="00443477"/>
    <w:rsid w:val="00450391"/>
    <w:rsid w:val="00450A18"/>
    <w:rsid w:val="00453F9B"/>
    <w:rsid w:val="00454195"/>
    <w:rsid w:val="004605E7"/>
    <w:rsid w:val="00470071"/>
    <w:rsid w:val="00473960"/>
    <w:rsid w:val="0047475F"/>
    <w:rsid w:val="00475057"/>
    <w:rsid w:val="00475D01"/>
    <w:rsid w:val="0048196D"/>
    <w:rsid w:val="00482CEB"/>
    <w:rsid w:val="0048725F"/>
    <w:rsid w:val="00491E0D"/>
    <w:rsid w:val="00492CF6"/>
    <w:rsid w:val="00494194"/>
    <w:rsid w:val="0049425F"/>
    <w:rsid w:val="00494DB6"/>
    <w:rsid w:val="00495B6E"/>
    <w:rsid w:val="00496114"/>
    <w:rsid w:val="00497935"/>
    <w:rsid w:val="0049799B"/>
    <w:rsid w:val="00497E27"/>
    <w:rsid w:val="004A0A14"/>
    <w:rsid w:val="004A258E"/>
    <w:rsid w:val="004A573D"/>
    <w:rsid w:val="004B220E"/>
    <w:rsid w:val="004B581D"/>
    <w:rsid w:val="004C0009"/>
    <w:rsid w:val="004C2FA3"/>
    <w:rsid w:val="004C4DF3"/>
    <w:rsid w:val="004C4E58"/>
    <w:rsid w:val="004C5F50"/>
    <w:rsid w:val="004C62AC"/>
    <w:rsid w:val="004D3499"/>
    <w:rsid w:val="004D792E"/>
    <w:rsid w:val="004D79F7"/>
    <w:rsid w:val="004D7C4C"/>
    <w:rsid w:val="004E185A"/>
    <w:rsid w:val="004E26CD"/>
    <w:rsid w:val="004E38D4"/>
    <w:rsid w:val="004E4D72"/>
    <w:rsid w:val="004F3B69"/>
    <w:rsid w:val="004F48F2"/>
    <w:rsid w:val="004F4B2E"/>
    <w:rsid w:val="004F6731"/>
    <w:rsid w:val="004F6B53"/>
    <w:rsid w:val="00501849"/>
    <w:rsid w:val="0050388B"/>
    <w:rsid w:val="00504291"/>
    <w:rsid w:val="005066D6"/>
    <w:rsid w:val="005132BB"/>
    <w:rsid w:val="005217F1"/>
    <w:rsid w:val="005249A6"/>
    <w:rsid w:val="0052537C"/>
    <w:rsid w:val="00527281"/>
    <w:rsid w:val="005310A6"/>
    <w:rsid w:val="00535EB6"/>
    <w:rsid w:val="00537E13"/>
    <w:rsid w:val="00543D9B"/>
    <w:rsid w:val="00544221"/>
    <w:rsid w:val="00551218"/>
    <w:rsid w:val="005531D4"/>
    <w:rsid w:val="005558EB"/>
    <w:rsid w:val="005615C8"/>
    <w:rsid w:val="0056163E"/>
    <w:rsid w:val="00561F01"/>
    <w:rsid w:val="005645DA"/>
    <w:rsid w:val="00566B0A"/>
    <w:rsid w:val="00570FFB"/>
    <w:rsid w:val="00571B35"/>
    <w:rsid w:val="005720DD"/>
    <w:rsid w:val="00574523"/>
    <w:rsid w:val="00575D95"/>
    <w:rsid w:val="005779C9"/>
    <w:rsid w:val="0058067D"/>
    <w:rsid w:val="0058227A"/>
    <w:rsid w:val="00586945"/>
    <w:rsid w:val="00591F4E"/>
    <w:rsid w:val="00592ACD"/>
    <w:rsid w:val="00592B5F"/>
    <w:rsid w:val="005968E8"/>
    <w:rsid w:val="005A020D"/>
    <w:rsid w:val="005A573F"/>
    <w:rsid w:val="005B2898"/>
    <w:rsid w:val="005B74EE"/>
    <w:rsid w:val="005B7F04"/>
    <w:rsid w:val="005C339C"/>
    <w:rsid w:val="005C48F4"/>
    <w:rsid w:val="005C52E8"/>
    <w:rsid w:val="005C7C39"/>
    <w:rsid w:val="005D041A"/>
    <w:rsid w:val="005D5125"/>
    <w:rsid w:val="005E33D8"/>
    <w:rsid w:val="005E4EF7"/>
    <w:rsid w:val="005E7023"/>
    <w:rsid w:val="005F2331"/>
    <w:rsid w:val="005F4BEA"/>
    <w:rsid w:val="005F714E"/>
    <w:rsid w:val="00604DEE"/>
    <w:rsid w:val="006053DF"/>
    <w:rsid w:val="00616CE2"/>
    <w:rsid w:val="00617780"/>
    <w:rsid w:val="006211D5"/>
    <w:rsid w:val="006215F6"/>
    <w:rsid w:val="00625156"/>
    <w:rsid w:val="00630DCC"/>
    <w:rsid w:val="00632351"/>
    <w:rsid w:val="00634330"/>
    <w:rsid w:val="00636A63"/>
    <w:rsid w:val="006437DF"/>
    <w:rsid w:val="00643FAF"/>
    <w:rsid w:val="0064556E"/>
    <w:rsid w:val="00645F4B"/>
    <w:rsid w:val="00646352"/>
    <w:rsid w:val="00650087"/>
    <w:rsid w:val="00653C17"/>
    <w:rsid w:val="00661536"/>
    <w:rsid w:val="00663C42"/>
    <w:rsid w:val="00665105"/>
    <w:rsid w:val="006661EA"/>
    <w:rsid w:val="006720CE"/>
    <w:rsid w:val="00677361"/>
    <w:rsid w:val="0068226E"/>
    <w:rsid w:val="00683289"/>
    <w:rsid w:val="006901D0"/>
    <w:rsid w:val="0069397F"/>
    <w:rsid w:val="00693E91"/>
    <w:rsid w:val="00697DE5"/>
    <w:rsid w:val="006A2D40"/>
    <w:rsid w:val="006A392D"/>
    <w:rsid w:val="006A3D2C"/>
    <w:rsid w:val="006A40F0"/>
    <w:rsid w:val="006A50D4"/>
    <w:rsid w:val="006A5A4B"/>
    <w:rsid w:val="006A6B21"/>
    <w:rsid w:val="006B0542"/>
    <w:rsid w:val="006B161C"/>
    <w:rsid w:val="006B6178"/>
    <w:rsid w:val="006B6E29"/>
    <w:rsid w:val="006C3264"/>
    <w:rsid w:val="006C4188"/>
    <w:rsid w:val="006C6614"/>
    <w:rsid w:val="006C740D"/>
    <w:rsid w:val="006D0B48"/>
    <w:rsid w:val="006D39F2"/>
    <w:rsid w:val="006D3C7E"/>
    <w:rsid w:val="006D52BE"/>
    <w:rsid w:val="006D5BCE"/>
    <w:rsid w:val="006D7609"/>
    <w:rsid w:val="006E01ED"/>
    <w:rsid w:val="006E0CC7"/>
    <w:rsid w:val="006E4D53"/>
    <w:rsid w:val="006E4FAB"/>
    <w:rsid w:val="006E7B8F"/>
    <w:rsid w:val="006F010B"/>
    <w:rsid w:val="006F1664"/>
    <w:rsid w:val="006F2CBF"/>
    <w:rsid w:val="00701685"/>
    <w:rsid w:val="00702C9F"/>
    <w:rsid w:val="00705B87"/>
    <w:rsid w:val="00705DE2"/>
    <w:rsid w:val="007100E5"/>
    <w:rsid w:val="00715F15"/>
    <w:rsid w:val="00716B2F"/>
    <w:rsid w:val="00721D5B"/>
    <w:rsid w:val="007222FF"/>
    <w:rsid w:val="00723299"/>
    <w:rsid w:val="00723AA8"/>
    <w:rsid w:val="00727D20"/>
    <w:rsid w:val="00733B0B"/>
    <w:rsid w:val="00734216"/>
    <w:rsid w:val="00737DF5"/>
    <w:rsid w:val="007409A5"/>
    <w:rsid w:val="00742616"/>
    <w:rsid w:val="00743BDF"/>
    <w:rsid w:val="00745581"/>
    <w:rsid w:val="007508A8"/>
    <w:rsid w:val="007527A8"/>
    <w:rsid w:val="00753310"/>
    <w:rsid w:val="0075333C"/>
    <w:rsid w:val="00753E8A"/>
    <w:rsid w:val="007604CD"/>
    <w:rsid w:val="0077065C"/>
    <w:rsid w:val="007717C0"/>
    <w:rsid w:val="00773877"/>
    <w:rsid w:val="0077723E"/>
    <w:rsid w:val="007772BA"/>
    <w:rsid w:val="007856D4"/>
    <w:rsid w:val="007911B9"/>
    <w:rsid w:val="007975DB"/>
    <w:rsid w:val="007A0825"/>
    <w:rsid w:val="007A2551"/>
    <w:rsid w:val="007A2D7E"/>
    <w:rsid w:val="007B1FBC"/>
    <w:rsid w:val="007B5DFE"/>
    <w:rsid w:val="007B697F"/>
    <w:rsid w:val="007C2F80"/>
    <w:rsid w:val="007C4A3B"/>
    <w:rsid w:val="007D2561"/>
    <w:rsid w:val="007D3462"/>
    <w:rsid w:val="007D60C5"/>
    <w:rsid w:val="007D680F"/>
    <w:rsid w:val="007D698A"/>
    <w:rsid w:val="007E181B"/>
    <w:rsid w:val="007E1A99"/>
    <w:rsid w:val="007E2A21"/>
    <w:rsid w:val="007E3A35"/>
    <w:rsid w:val="007F35BF"/>
    <w:rsid w:val="007F505C"/>
    <w:rsid w:val="008021CD"/>
    <w:rsid w:val="00802533"/>
    <w:rsid w:val="00802EBC"/>
    <w:rsid w:val="00804206"/>
    <w:rsid w:val="008044DA"/>
    <w:rsid w:val="00804D2D"/>
    <w:rsid w:val="00805656"/>
    <w:rsid w:val="00807CFE"/>
    <w:rsid w:val="00810536"/>
    <w:rsid w:val="008120E1"/>
    <w:rsid w:val="0081679D"/>
    <w:rsid w:val="0081695D"/>
    <w:rsid w:val="00820889"/>
    <w:rsid w:val="00822877"/>
    <w:rsid w:val="008239BB"/>
    <w:rsid w:val="00827607"/>
    <w:rsid w:val="00833297"/>
    <w:rsid w:val="00833F24"/>
    <w:rsid w:val="008372C5"/>
    <w:rsid w:val="00840EB6"/>
    <w:rsid w:val="008441D6"/>
    <w:rsid w:val="00847E14"/>
    <w:rsid w:val="00856469"/>
    <w:rsid w:val="00864C0B"/>
    <w:rsid w:val="008708D0"/>
    <w:rsid w:val="00872BF2"/>
    <w:rsid w:val="008757D5"/>
    <w:rsid w:val="00890D61"/>
    <w:rsid w:val="00891536"/>
    <w:rsid w:val="00893DC3"/>
    <w:rsid w:val="00895891"/>
    <w:rsid w:val="00897AAD"/>
    <w:rsid w:val="008A012B"/>
    <w:rsid w:val="008A1215"/>
    <w:rsid w:val="008A1935"/>
    <w:rsid w:val="008A2A73"/>
    <w:rsid w:val="008A3DDC"/>
    <w:rsid w:val="008B1576"/>
    <w:rsid w:val="008C2854"/>
    <w:rsid w:val="008D2308"/>
    <w:rsid w:val="008D5E07"/>
    <w:rsid w:val="008E249A"/>
    <w:rsid w:val="008E2CB3"/>
    <w:rsid w:val="008E2FB4"/>
    <w:rsid w:val="008E451A"/>
    <w:rsid w:val="008E5400"/>
    <w:rsid w:val="008E6E4C"/>
    <w:rsid w:val="008E7854"/>
    <w:rsid w:val="008F39A3"/>
    <w:rsid w:val="008F5425"/>
    <w:rsid w:val="008F7D9F"/>
    <w:rsid w:val="008F7DDA"/>
    <w:rsid w:val="009119BE"/>
    <w:rsid w:val="009161FF"/>
    <w:rsid w:val="00917621"/>
    <w:rsid w:val="00917687"/>
    <w:rsid w:val="00931590"/>
    <w:rsid w:val="009324E2"/>
    <w:rsid w:val="009340E4"/>
    <w:rsid w:val="00935861"/>
    <w:rsid w:val="009421D4"/>
    <w:rsid w:val="00944D64"/>
    <w:rsid w:val="009503C2"/>
    <w:rsid w:val="00950997"/>
    <w:rsid w:val="00952DEF"/>
    <w:rsid w:val="00963BAA"/>
    <w:rsid w:val="00964985"/>
    <w:rsid w:val="00966072"/>
    <w:rsid w:val="00970FEE"/>
    <w:rsid w:val="009730F3"/>
    <w:rsid w:val="00973727"/>
    <w:rsid w:val="00973E98"/>
    <w:rsid w:val="009778EB"/>
    <w:rsid w:val="00982FB1"/>
    <w:rsid w:val="00995B74"/>
    <w:rsid w:val="00995FFF"/>
    <w:rsid w:val="00996E55"/>
    <w:rsid w:val="00997EFC"/>
    <w:rsid w:val="009A40F9"/>
    <w:rsid w:val="009B5AD1"/>
    <w:rsid w:val="009B7E30"/>
    <w:rsid w:val="009C003F"/>
    <w:rsid w:val="009C3F8C"/>
    <w:rsid w:val="009C44F7"/>
    <w:rsid w:val="009C4FB0"/>
    <w:rsid w:val="009C5614"/>
    <w:rsid w:val="009C57BF"/>
    <w:rsid w:val="009C58CD"/>
    <w:rsid w:val="009C6448"/>
    <w:rsid w:val="009C73BA"/>
    <w:rsid w:val="009C7552"/>
    <w:rsid w:val="009D1988"/>
    <w:rsid w:val="009D5FEA"/>
    <w:rsid w:val="009D75D5"/>
    <w:rsid w:val="009E12D7"/>
    <w:rsid w:val="009F000D"/>
    <w:rsid w:val="009F3A3C"/>
    <w:rsid w:val="009F589A"/>
    <w:rsid w:val="00A01048"/>
    <w:rsid w:val="00A01EF9"/>
    <w:rsid w:val="00A02320"/>
    <w:rsid w:val="00A05910"/>
    <w:rsid w:val="00A10F2E"/>
    <w:rsid w:val="00A1116F"/>
    <w:rsid w:val="00A12F2A"/>
    <w:rsid w:val="00A22A3C"/>
    <w:rsid w:val="00A23E4C"/>
    <w:rsid w:val="00A25B90"/>
    <w:rsid w:val="00A2688A"/>
    <w:rsid w:val="00A34E2C"/>
    <w:rsid w:val="00A35296"/>
    <w:rsid w:val="00A46DB6"/>
    <w:rsid w:val="00A50D5E"/>
    <w:rsid w:val="00A53F04"/>
    <w:rsid w:val="00A5649A"/>
    <w:rsid w:val="00A648C9"/>
    <w:rsid w:val="00A648F2"/>
    <w:rsid w:val="00A649DF"/>
    <w:rsid w:val="00A75567"/>
    <w:rsid w:val="00A834E7"/>
    <w:rsid w:val="00A842DC"/>
    <w:rsid w:val="00A86BB3"/>
    <w:rsid w:val="00A907B1"/>
    <w:rsid w:val="00A914AB"/>
    <w:rsid w:val="00A91733"/>
    <w:rsid w:val="00A92910"/>
    <w:rsid w:val="00A963B1"/>
    <w:rsid w:val="00A96E74"/>
    <w:rsid w:val="00A97F29"/>
    <w:rsid w:val="00AA068D"/>
    <w:rsid w:val="00AA1195"/>
    <w:rsid w:val="00AA657B"/>
    <w:rsid w:val="00AB0231"/>
    <w:rsid w:val="00AB10B7"/>
    <w:rsid w:val="00AB27BB"/>
    <w:rsid w:val="00AB4C48"/>
    <w:rsid w:val="00AB55D3"/>
    <w:rsid w:val="00AB79C3"/>
    <w:rsid w:val="00AC1F91"/>
    <w:rsid w:val="00AC36E9"/>
    <w:rsid w:val="00AC478E"/>
    <w:rsid w:val="00AC65AE"/>
    <w:rsid w:val="00AD263A"/>
    <w:rsid w:val="00AD4CFD"/>
    <w:rsid w:val="00AD4E3A"/>
    <w:rsid w:val="00AD5882"/>
    <w:rsid w:val="00AD7C61"/>
    <w:rsid w:val="00AE7105"/>
    <w:rsid w:val="00AF059E"/>
    <w:rsid w:val="00AF10E0"/>
    <w:rsid w:val="00AF1D2C"/>
    <w:rsid w:val="00B015E4"/>
    <w:rsid w:val="00B044B3"/>
    <w:rsid w:val="00B06D4C"/>
    <w:rsid w:val="00B115B9"/>
    <w:rsid w:val="00B11786"/>
    <w:rsid w:val="00B14388"/>
    <w:rsid w:val="00B145E0"/>
    <w:rsid w:val="00B16B04"/>
    <w:rsid w:val="00B20147"/>
    <w:rsid w:val="00B22A8D"/>
    <w:rsid w:val="00B23AAC"/>
    <w:rsid w:val="00B23D43"/>
    <w:rsid w:val="00B25335"/>
    <w:rsid w:val="00B27FD1"/>
    <w:rsid w:val="00B3197A"/>
    <w:rsid w:val="00B32F87"/>
    <w:rsid w:val="00B34791"/>
    <w:rsid w:val="00B35EA5"/>
    <w:rsid w:val="00B378C0"/>
    <w:rsid w:val="00B37DB3"/>
    <w:rsid w:val="00B42C6C"/>
    <w:rsid w:val="00B44987"/>
    <w:rsid w:val="00B471BD"/>
    <w:rsid w:val="00B5226F"/>
    <w:rsid w:val="00B628AF"/>
    <w:rsid w:val="00B63E5B"/>
    <w:rsid w:val="00B7024A"/>
    <w:rsid w:val="00B70EDD"/>
    <w:rsid w:val="00B72BF7"/>
    <w:rsid w:val="00B72CF6"/>
    <w:rsid w:val="00B736A6"/>
    <w:rsid w:val="00B75A54"/>
    <w:rsid w:val="00B82881"/>
    <w:rsid w:val="00B8718F"/>
    <w:rsid w:val="00B872CE"/>
    <w:rsid w:val="00B93B1D"/>
    <w:rsid w:val="00B95501"/>
    <w:rsid w:val="00BB095B"/>
    <w:rsid w:val="00BB6D16"/>
    <w:rsid w:val="00BC03F7"/>
    <w:rsid w:val="00BC1343"/>
    <w:rsid w:val="00BD622F"/>
    <w:rsid w:val="00BE1503"/>
    <w:rsid w:val="00BE3920"/>
    <w:rsid w:val="00BF03BB"/>
    <w:rsid w:val="00BF5D67"/>
    <w:rsid w:val="00BF6436"/>
    <w:rsid w:val="00C01C0A"/>
    <w:rsid w:val="00C02158"/>
    <w:rsid w:val="00C02D92"/>
    <w:rsid w:val="00C03983"/>
    <w:rsid w:val="00C05FD6"/>
    <w:rsid w:val="00C07A6D"/>
    <w:rsid w:val="00C07BE3"/>
    <w:rsid w:val="00C10305"/>
    <w:rsid w:val="00C1044E"/>
    <w:rsid w:val="00C10617"/>
    <w:rsid w:val="00C130F5"/>
    <w:rsid w:val="00C16263"/>
    <w:rsid w:val="00C21809"/>
    <w:rsid w:val="00C25269"/>
    <w:rsid w:val="00C277A1"/>
    <w:rsid w:val="00C31FFF"/>
    <w:rsid w:val="00C35455"/>
    <w:rsid w:val="00C42E92"/>
    <w:rsid w:val="00C44E1F"/>
    <w:rsid w:val="00C45E65"/>
    <w:rsid w:val="00C51453"/>
    <w:rsid w:val="00C52520"/>
    <w:rsid w:val="00C531AD"/>
    <w:rsid w:val="00C552A8"/>
    <w:rsid w:val="00C55344"/>
    <w:rsid w:val="00C65AE3"/>
    <w:rsid w:val="00C67DF1"/>
    <w:rsid w:val="00C707B6"/>
    <w:rsid w:val="00C73418"/>
    <w:rsid w:val="00C74696"/>
    <w:rsid w:val="00C751B8"/>
    <w:rsid w:val="00C7605C"/>
    <w:rsid w:val="00C7682C"/>
    <w:rsid w:val="00C77CDD"/>
    <w:rsid w:val="00C845D0"/>
    <w:rsid w:val="00C944FD"/>
    <w:rsid w:val="00C957F7"/>
    <w:rsid w:val="00C96CCC"/>
    <w:rsid w:val="00C97591"/>
    <w:rsid w:val="00CA00E0"/>
    <w:rsid w:val="00CA1F32"/>
    <w:rsid w:val="00CA507C"/>
    <w:rsid w:val="00CA5D64"/>
    <w:rsid w:val="00CB0990"/>
    <w:rsid w:val="00CB4351"/>
    <w:rsid w:val="00CB6342"/>
    <w:rsid w:val="00CC085B"/>
    <w:rsid w:val="00CC18B3"/>
    <w:rsid w:val="00CC26B1"/>
    <w:rsid w:val="00CD3D5E"/>
    <w:rsid w:val="00CD4330"/>
    <w:rsid w:val="00CD5BEE"/>
    <w:rsid w:val="00CE2C77"/>
    <w:rsid w:val="00CE329A"/>
    <w:rsid w:val="00CE406E"/>
    <w:rsid w:val="00CE552C"/>
    <w:rsid w:val="00CF0AEA"/>
    <w:rsid w:val="00CF0DF1"/>
    <w:rsid w:val="00CF7405"/>
    <w:rsid w:val="00CF755D"/>
    <w:rsid w:val="00D02012"/>
    <w:rsid w:val="00D03426"/>
    <w:rsid w:val="00D03A9C"/>
    <w:rsid w:val="00D06012"/>
    <w:rsid w:val="00D10801"/>
    <w:rsid w:val="00D11D13"/>
    <w:rsid w:val="00D16D3E"/>
    <w:rsid w:val="00D268D4"/>
    <w:rsid w:val="00D273EB"/>
    <w:rsid w:val="00D300FC"/>
    <w:rsid w:val="00D3243F"/>
    <w:rsid w:val="00D328AB"/>
    <w:rsid w:val="00D33A88"/>
    <w:rsid w:val="00D43DA2"/>
    <w:rsid w:val="00D4467D"/>
    <w:rsid w:val="00D44A74"/>
    <w:rsid w:val="00D44F8E"/>
    <w:rsid w:val="00D45A31"/>
    <w:rsid w:val="00D520DD"/>
    <w:rsid w:val="00D5418D"/>
    <w:rsid w:val="00D625EC"/>
    <w:rsid w:val="00D67035"/>
    <w:rsid w:val="00D67DAF"/>
    <w:rsid w:val="00D73A67"/>
    <w:rsid w:val="00D7656F"/>
    <w:rsid w:val="00D77437"/>
    <w:rsid w:val="00D81377"/>
    <w:rsid w:val="00D8338F"/>
    <w:rsid w:val="00D86E05"/>
    <w:rsid w:val="00D930DB"/>
    <w:rsid w:val="00D93318"/>
    <w:rsid w:val="00D94BAA"/>
    <w:rsid w:val="00D9641E"/>
    <w:rsid w:val="00DA312B"/>
    <w:rsid w:val="00DA6F5F"/>
    <w:rsid w:val="00DA795A"/>
    <w:rsid w:val="00DB00D2"/>
    <w:rsid w:val="00DB04AE"/>
    <w:rsid w:val="00DC0C90"/>
    <w:rsid w:val="00DC53F0"/>
    <w:rsid w:val="00DD43AB"/>
    <w:rsid w:val="00DE3109"/>
    <w:rsid w:val="00DE7553"/>
    <w:rsid w:val="00DF0342"/>
    <w:rsid w:val="00DF4974"/>
    <w:rsid w:val="00DF5253"/>
    <w:rsid w:val="00DF6B33"/>
    <w:rsid w:val="00DF7F1C"/>
    <w:rsid w:val="00E01D2A"/>
    <w:rsid w:val="00E0283A"/>
    <w:rsid w:val="00E17D0B"/>
    <w:rsid w:val="00E217BB"/>
    <w:rsid w:val="00E27D2F"/>
    <w:rsid w:val="00E30A5D"/>
    <w:rsid w:val="00E30E2E"/>
    <w:rsid w:val="00E334D7"/>
    <w:rsid w:val="00E373F2"/>
    <w:rsid w:val="00E4436C"/>
    <w:rsid w:val="00E458A0"/>
    <w:rsid w:val="00E47F91"/>
    <w:rsid w:val="00E529D3"/>
    <w:rsid w:val="00E52CC0"/>
    <w:rsid w:val="00E601C9"/>
    <w:rsid w:val="00E61E5E"/>
    <w:rsid w:val="00E674AE"/>
    <w:rsid w:val="00E7631E"/>
    <w:rsid w:val="00E76966"/>
    <w:rsid w:val="00E8011A"/>
    <w:rsid w:val="00E81713"/>
    <w:rsid w:val="00E85F6E"/>
    <w:rsid w:val="00E86E78"/>
    <w:rsid w:val="00E94F66"/>
    <w:rsid w:val="00E9655B"/>
    <w:rsid w:val="00EA3553"/>
    <w:rsid w:val="00EA7C9F"/>
    <w:rsid w:val="00EA7EA2"/>
    <w:rsid w:val="00EB1370"/>
    <w:rsid w:val="00EB1E12"/>
    <w:rsid w:val="00EB5E07"/>
    <w:rsid w:val="00EC437D"/>
    <w:rsid w:val="00EC480E"/>
    <w:rsid w:val="00EC51B4"/>
    <w:rsid w:val="00EC7658"/>
    <w:rsid w:val="00EC7B93"/>
    <w:rsid w:val="00ED3C7B"/>
    <w:rsid w:val="00ED47BF"/>
    <w:rsid w:val="00ED4D59"/>
    <w:rsid w:val="00ED67D9"/>
    <w:rsid w:val="00EE1EAB"/>
    <w:rsid w:val="00EE5432"/>
    <w:rsid w:val="00EE6797"/>
    <w:rsid w:val="00EF009E"/>
    <w:rsid w:val="00EF15CC"/>
    <w:rsid w:val="00EF3FE8"/>
    <w:rsid w:val="00EF5E0D"/>
    <w:rsid w:val="00EF5FA8"/>
    <w:rsid w:val="00F02EE6"/>
    <w:rsid w:val="00F05C67"/>
    <w:rsid w:val="00F06525"/>
    <w:rsid w:val="00F0713E"/>
    <w:rsid w:val="00F076CB"/>
    <w:rsid w:val="00F15157"/>
    <w:rsid w:val="00F20EB7"/>
    <w:rsid w:val="00F22CFC"/>
    <w:rsid w:val="00F308B3"/>
    <w:rsid w:val="00F357F0"/>
    <w:rsid w:val="00F35C26"/>
    <w:rsid w:val="00F36CBC"/>
    <w:rsid w:val="00F40440"/>
    <w:rsid w:val="00F420E0"/>
    <w:rsid w:val="00F430FF"/>
    <w:rsid w:val="00F52323"/>
    <w:rsid w:val="00F52C4D"/>
    <w:rsid w:val="00F534AB"/>
    <w:rsid w:val="00F54939"/>
    <w:rsid w:val="00F557AD"/>
    <w:rsid w:val="00F5694B"/>
    <w:rsid w:val="00F56F9F"/>
    <w:rsid w:val="00F62C0D"/>
    <w:rsid w:val="00F67D3D"/>
    <w:rsid w:val="00F712F8"/>
    <w:rsid w:val="00F7209E"/>
    <w:rsid w:val="00F734BE"/>
    <w:rsid w:val="00F7438C"/>
    <w:rsid w:val="00F816B4"/>
    <w:rsid w:val="00F83BA2"/>
    <w:rsid w:val="00F85BDF"/>
    <w:rsid w:val="00F911CB"/>
    <w:rsid w:val="00F919E4"/>
    <w:rsid w:val="00F954D0"/>
    <w:rsid w:val="00F96EA3"/>
    <w:rsid w:val="00FA0D15"/>
    <w:rsid w:val="00FA113A"/>
    <w:rsid w:val="00FA38D2"/>
    <w:rsid w:val="00FA48CD"/>
    <w:rsid w:val="00FA4B76"/>
    <w:rsid w:val="00FC195F"/>
    <w:rsid w:val="00FC1BBA"/>
    <w:rsid w:val="00FC1DD0"/>
    <w:rsid w:val="00FC1ECD"/>
    <w:rsid w:val="00FC553B"/>
    <w:rsid w:val="00FC7503"/>
    <w:rsid w:val="00FC7CD5"/>
    <w:rsid w:val="00FD1604"/>
    <w:rsid w:val="00FD4BBA"/>
    <w:rsid w:val="00FD5A84"/>
    <w:rsid w:val="00FE30C3"/>
    <w:rsid w:val="00FF299D"/>
    <w:rsid w:val="00FF42A9"/>
    <w:rsid w:val="00FF47B5"/>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23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4A74"/>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A74"/>
    <w:rPr>
      <w:rFonts w:ascii="Tahoma" w:eastAsia="Times New Roman" w:hAnsi="Tahoma" w:cs="Tahoma"/>
      <w:sz w:val="16"/>
      <w:szCs w:val="16"/>
      <w:lang w:eastAsia="es-ES"/>
    </w:rPr>
  </w:style>
  <w:style w:type="table" w:styleId="Tablaconcuadrcula">
    <w:name w:val="Table Grid"/>
    <w:basedOn w:val="Tablanormal"/>
    <w:uiPriority w:val="59"/>
    <w:rsid w:val="00B93B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5558EB"/>
    <w:pPr>
      <w:spacing w:before="100" w:beforeAutospacing="1" w:after="100" w:afterAutospacing="1"/>
    </w:pPr>
  </w:style>
  <w:style w:type="character" w:styleId="Hipervnculo">
    <w:name w:val="Hyperlink"/>
    <w:basedOn w:val="Fuentedeprrafopredeter"/>
    <w:uiPriority w:val="99"/>
    <w:semiHidden/>
    <w:unhideWhenUsed/>
    <w:rsid w:val="005558EB"/>
    <w:rPr>
      <w:color w:val="0000FF"/>
      <w:u w:val="single"/>
    </w:rPr>
  </w:style>
  <w:style w:type="paragraph" w:styleId="Encabezado">
    <w:name w:val="header"/>
    <w:basedOn w:val="Normal"/>
    <w:link w:val="EncabezadoCar1"/>
    <w:unhideWhenUsed/>
    <w:rsid w:val="00EA3553"/>
    <w:pPr>
      <w:tabs>
        <w:tab w:val="center" w:pos="4252"/>
        <w:tab w:val="right" w:pos="8504"/>
      </w:tabs>
      <w:jc w:val="center"/>
    </w:pPr>
    <w:rPr>
      <w:rFonts w:ascii="Arial" w:hAnsi="Arial"/>
      <w:sz w:val="20"/>
      <w:szCs w:val="20"/>
    </w:rPr>
  </w:style>
  <w:style w:type="character" w:customStyle="1" w:styleId="EncabezadoCar">
    <w:name w:val="Encabezado Car"/>
    <w:basedOn w:val="Fuentedeprrafopredeter"/>
    <w:link w:val="Encabezado"/>
    <w:uiPriority w:val="99"/>
    <w:semiHidden/>
    <w:rsid w:val="00EA3553"/>
    <w:rPr>
      <w:rFonts w:ascii="Times New Roman" w:eastAsia="Times New Roman" w:hAnsi="Times New Roman" w:cs="Times New Roman"/>
      <w:sz w:val="24"/>
      <w:szCs w:val="24"/>
      <w:lang w:eastAsia="es-ES"/>
    </w:rPr>
  </w:style>
  <w:style w:type="character" w:customStyle="1" w:styleId="EncabezadoCar1">
    <w:name w:val="Encabezado Car1"/>
    <w:basedOn w:val="Fuentedeprrafopredeter"/>
    <w:link w:val="Encabezado"/>
    <w:rsid w:val="00EA3553"/>
    <w:rPr>
      <w:rFonts w:ascii="Arial" w:eastAsia="Times New Roman" w:hAnsi="Arial" w:cs="Times New Roman"/>
      <w:sz w:val="20"/>
      <w:szCs w:val="20"/>
      <w:lang w:eastAsia="es-ES"/>
    </w:rPr>
  </w:style>
</w:styles>
</file>

<file path=word/webSettings.xml><?xml version="1.0" encoding="utf-8"?>
<w:webSettings xmlns:r="http://schemas.openxmlformats.org/officeDocument/2006/relationships" xmlns:w="http://schemas.openxmlformats.org/wordprocessingml/2006/main">
  <w:divs>
    <w:div w:id="8618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Literatura"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hyperlink" Target="http://es.wikipedia.org/wiki/Narr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1687D-3A9C-49CB-B70D-471431B2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4462</Words>
  <Characters>24544</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28949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Diaz</dc:creator>
  <cp:keywords/>
  <dc:description/>
  <cp:lastModifiedBy>WIN uE10</cp:lastModifiedBy>
  <cp:revision>4</cp:revision>
  <dcterms:created xsi:type="dcterms:W3CDTF">2007-12-10T03:55:00Z</dcterms:created>
  <dcterms:modified xsi:type="dcterms:W3CDTF">2009-05-22T00:15:00Z</dcterms:modified>
</cp:coreProperties>
</file>